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FD282" w14:textId="66D4F6B1" w:rsidR="00A87C31" w:rsidRPr="00A87C31" w:rsidRDefault="00A87C31" w:rsidP="00A87C31">
      <w:pPr>
        <w:jc w:val="center"/>
        <w:rPr>
          <w:rFonts w:ascii="Segoe UI" w:hAnsi="Segoe UI" w:cs="Segoe UI"/>
          <w:sz w:val="28"/>
          <w:szCs w:val="28"/>
        </w:rPr>
      </w:pPr>
      <w:r>
        <w:rPr>
          <w:noProof/>
        </w:rPr>
        <w:drawing>
          <wp:inline distT="0" distB="0" distL="0" distR="0" wp14:anchorId="0CD983F3" wp14:editId="50054431">
            <wp:extent cx="5943600" cy="1828800"/>
            <wp:effectExtent l="0" t="0" r="0" b="0"/>
            <wp:docPr id="1" name="Picture 1" descr="A picture containing text, indoor, container,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 container, glas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1AF589CF" w14:textId="77777777" w:rsidR="00A87C31" w:rsidRDefault="00A87C31" w:rsidP="00A87C31">
      <w:pPr>
        <w:rPr>
          <w:rFonts w:ascii="Segoe UI" w:hAnsi="Segoe UI" w:cs="Segoe UI"/>
          <w:b/>
          <w:bCs/>
          <w:sz w:val="28"/>
          <w:szCs w:val="28"/>
        </w:rPr>
      </w:pPr>
    </w:p>
    <w:p w14:paraId="41461BF6" w14:textId="58B497E6" w:rsidR="006B174E" w:rsidRPr="00A87C31" w:rsidRDefault="007F19E7" w:rsidP="006B174E">
      <w:pPr>
        <w:jc w:val="center"/>
        <w:rPr>
          <w:rFonts w:ascii="Segoe UI" w:eastAsia="Times New Roman" w:hAnsi="Segoe UI" w:cs="Segoe UI"/>
          <w:b/>
          <w:bCs/>
        </w:rPr>
      </w:pPr>
      <w:r w:rsidRPr="00A87C31">
        <w:rPr>
          <w:rFonts w:ascii="Segoe UI" w:hAnsi="Segoe UI" w:cs="Segoe UI"/>
          <w:b/>
          <w:bCs/>
        </w:rPr>
        <w:t>“WEEK #</w:t>
      </w:r>
      <w:r w:rsidR="001C3500" w:rsidRPr="00A87C31">
        <w:rPr>
          <w:rFonts w:ascii="Segoe UI" w:hAnsi="Segoe UI" w:cs="Segoe UI"/>
          <w:b/>
          <w:bCs/>
        </w:rPr>
        <w:t>7</w:t>
      </w:r>
      <w:r w:rsidRPr="00A87C31">
        <w:rPr>
          <w:rFonts w:ascii="Segoe UI" w:hAnsi="Segoe UI" w:cs="Segoe UI"/>
          <w:b/>
          <w:bCs/>
        </w:rPr>
        <w:t xml:space="preserve"> - </w:t>
      </w:r>
      <w:r w:rsidR="00884738" w:rsidRPr="00A87C31">
        <w:rPr>
          <w:rFonts w:ascii="Segoe UI" w:eastAsia="Times New Roman" w:hAnsi="Segoe UI" w:cs="Segoe UI"/>
          <w:b/>
          <w:bCs/>
          <w:color w:val="000000"/>
          <w:shd w:val="clear" w:color="auto" w:fill="FFFFFF"/>
        </w:rPr>
        <w:t>INVITATION</w:t>
      </w:r>
      <w:r w:rsidRPr="00A87C31">
        <w:rPr>
          <w:rFonts w:ascii="Segoe UI" w:hAnsi="Segoe UI" w:cs="Segoe UI"/>
          <w:b/>
          <w:bCs/>
        </w:rPr>
        <w:t>”</w:t>
      </w:r>
    </w:p>
    <w:p w14:paraId="39AB909F" w14:textId="77777777" w:rsidR="006B174E" w:rsidRPr="00A87C31" w:rsidRDefault="006B174E" w:rsidP="006B174E">
      <w:pPr>
        <w:rPr>
          <w:rFonts w:ascii="Segoe UI" w:hAnsi="Segoe UI" w:cs="Segoe UI"/>
        </w:rPr>
      </w:pPr>
    </w:p>
    <w:p w14:paraId="05D7FEF4" w14:textId="762B1CFA" w:rsidR="006B174E" w:rsidRPr="00A87C31" w:rsidRDefault="006B174E" w:rsidP="006B174E">
      <w:pPr>
        <w:rPr>
          <w:rFonts w:ascii="Segoe UI" w:hAnsi="Segoe UI" w:cs="Segoe UI"/>
        </w:rPr>
      </w:pPr>
      <w:r w:rsidRPr="00A87C31">
        <w:rPr>
          <w:rFonts w:ascii="Segoe UI" w:hAnsi="Segoe UI" w:cs="Segoe UI"/>
        </w:rPr>
        <w:t xml:space="preserve">Preached: </w:t>
      </w:r>
      <w:r w:rsidRPr="00A87C31">
        <w:rPr>
          <w:rFonts w:ascii="Segoe UI" w:hAnsi="Segoe UI" w:cs="Segoe UI"/>
        </w:rPr>
        <w:tab/>
      </w:r>
      <w:r w:rsidR="0032354B" w:rsidRPr="00A87C31">
        <w:rPr>
          <w:rFonts w:ascii="Segoe UI" w:hAnsi="Segoe UI" w:cs="Segoe UI"/>
        </w:rPr>
        <w:t xml:space="preserve">October </w:t>
      </w:r>
      <w:r w:rsidR="00884738" w:rsidRPr="00A87C31">
        <w:rPr>
          <w:rFonts w:ascii="Segoe UI" w:hAnsi="Segoe UI" w:cs="Segoe UI"/>
        </w:rPr>
        <w:t>24</w:t>
      </w:r>
      <w:r w:rsidRPr="00A87C31">
        <w:rPr>
          <w:rFonts w:ascii="Segoe UI" w:hAnsi="Segoe UI" w:cs="Segoe UI"/>
        </w:rPr>
        <w:t>, 2021</w:t>
      </w:r>
    </w:p>
    <w:p w14:paraId="5E6C6A27" w14:textId="0C394D8C" w:rsidR="00CD1DBD" w:rsidRPr="00A87C31" w:rsidRDefault="00CD1DBD" w:rsidP="006B174E">
      <w:pPr>
        <w:rPr>
          <w:rFonts w:ascii="Segoe UI" w:hAnsi="Segoe UI" w:cs="Segoe UI"/>
        </w:rPr>
      </w:pPr>
      <w:r w:rsidRPr="00A87C31">
        <w:rPr>
          <w:rFonts w:ascii="Segoe UI" w:hAnsi="Segoe UI" w:cs="Segoe UI"/>
        </w:rPr>
        <w:t>Series:</w:t>
      </w:r>
      <w:r w:rsidRPr="00A87C31">
        <w:rPr>
          <w:rFonts w:ascii="Segoe UI" w:hAnsi="Segoe UI" w:cs="Segoe UI"/>
        </w:rPr>
        <w:tab/>
        <w:t>“The Essentials”</w:t>
      </w:r>
    </w:p>
    <w:p w14:paraId="4A5C8C4A" w14:textId="4A4BF628" w:rsidR="006B174E" w:rsidRPr="00A87C31" w:rsidRDefault="006B174E" w:rsidP="006B174E">
      <w:pPr>
        <w:rPr>
          <w:rFonts w:ascii="Segoe UI" w:hAnsi="Segoe UI" w:cs="Segoe UI"/>
        </w:rPr>
      </w:pPr>
      <w:r w:rsidRPr="00A87C31">
        <w:rPr>
          <w:rFonts w:ascii="Segoe UI" w:hAnsi="Segoe UI" w:cs="Segoe UI"/>
        </w:rPr>
        <w:t>Scripture:</w:t>
      </w:r>
      <w:r w:rsidRPr="00A87C31">
        <w:rPr>
          <w:rFonts w:ascii="Segoe UI" w:hAnsi="Segoe UI" w:cs="Segoe UI"/>
        </w:rPr>
        <w:tab/>
      </w:r>
      <w:r w:rsidR="006E4A66" w:rsidRPr="00A87C31">
        <w:rPr>
          <w:rFonts w:ascii="Segoe UI" w:hAnsi="Segoe UI" w:cs="Segoe UI"/>
        </w:rPr>
        <w:t>Acts 2:42-47</w:t>
      </w:r>
    </w:p>
    <w:p w14:paraId="0CD0AD97" w14:textId="77777777" w:rsidR="00F72210" w:rsidRPr="00A87C31" w:rsidRDefault="00F72210" w:rsidP="006B174E">
      <w:pPr>
        <w:rPr>
          <w:rFonts w:ascii="Segoe UI" w:hAnsi="Segoe UI" w:cs="Segoe UI"/>
        </w:rPr>
      </w:pPr>
    </w:p>
    <w:p w14:paraId="2AD12342" w14:textId="49913300" w:rsidR="006B174E" w:rsidRPr="00A87C31" w:rsidRDefault="00F72210" w:rsidP="006B174E">
      <w:pPr>
        <w:rPr>
          <w:rFonts w:ascii="Segoe UI" w:hAnsi="Segoe UI" w:cs="Segoe UI"/>
        </w:rPr>
      </w:pPr>
      <w:r w:rsidRPr="00A87C31">
        <w:rPr>
          <w:rFonts w:ascii="Segoe UI" w:hAnsi="Segoe UI" w:cs="Segoe UI"/>
        </w:rPr>
        <w:t xml:space="preserve">SECTION </w:t>
      </w:r>
      <w:r w:rsidR="00AB7ED2" w:rsidRPr="00A87C31">
        <w:rPr>
          <w:rFonts w:ascii="Segoe UI" w:hAnsi="Segoe UI" w:cs="Segoe UI"/>
        </w:rPr>
        <w:t>1</w:t>
      </w:r>
      <w:r w:rsidRPr="00A87C31">
        <w:rPr>
          <w:rFonts w:ascii="Segoe UI" w:hAnsi="Segoe UI" w:cs="Segoe UI"/>
        </w:rPr>
        <w:t xml:space="preserve"> – </w:t>
      </w:r>
      <w:r w:rsidR="006B174E" w:rsidRPr="00A87C31">
        <w:rPr>
          <w:rFonts w:ascii="Segoe UI" w:hAnsi="Segoe UI" w:cs="Segoe UI"/>
        </w:rPr>
        <w:t xml:space="preserve">SMALL GROUPS QUESTIONS </w:t>
      </w:r>
    </w:p>
    <w:p w14:paraId="0856B2E3" w14:textId="77777777" w:rsidR="007F19E7" w:rsidRPr="00A87C31" w:rsidRDefault="007F19E7" w:rsidP="006B174E">
      <w:pPr>
        <w:rPr>
          <w:rFonts w:ascii="Segoe UI" w:hAnsi="Segoe UI" w:cs="Segoe UI"/>
        </w:rPr>
      </w:pPr>
    </w:p>
    <w:p w14:paraId="7B0524DB" w14:textId="1308DC1D" w:rsidR="001C3500" w:rsidRDefault="006E4A66" w:rsidP="00884738">
      <w:pPr>
        <w:pStyle w:val="ListParagraph"/>
        <w:numPr>
          <w:ilvl w:val="0"/>
          <w:numId w:val="9"/>
        </w:numPr>
        <w:rPr>
          <w:rFonts w:ascii="Segoe UI" w:hAnsi="Segoe UI" w:cs="Segoe UI"/>
        </w:rPr>
      </w:pPr>
      <w:r w:rsidRPr="00A87C31">
        <w:rPr>
          <w:rFonts w:ascii="Segoe UI" w:hAnsi="Segoe UI" w:cs="Segoe UI"/>
        </w:rPr>
        <w:t xml:space="preserve">Read Acts 2:42-47. What parts of this passage might apply to Moorpark Pres? What parts of this seem to be strengths of the church and what might be areas for growth? </w:t>
      </w:r>
    </w:p>
    <w:p w14:paraId="55F10905" w14:textId="3AD3139A" w:rsidR="00A87C31" w:rsidRDefault="00A87C31" w:rsidP="00A87C31">
      <w:pPr>
        <w:rPr>
          <w:rFonts w:ascii="Segoe UI" w:hAnsi="Segoe UI" w:cs="Segoe UI"/>
        </w:rPr>
      </w:pPr>
    </w:p>
    <w:p w14:paraId="4EA3C832" w14:textId="7C440A6A" w:rsidR="00A87C31" w:rsidRDefault="00A87C31" w:rsidP="00A87C31">
      <w:pPr>
        <w:rPr>
          <w:rFonts w:ascii="Segoe UI" w:hAnsi="Segoe UI" w:cs="Segoe UI"/>
        </w:rPr>
      </w:pPr>
    </w:p>
    <w:p w14:paraId="5950860F" w14:textId="77777777" w:rsidR="00A87C31" w:rsidRPr="00A87C31" w:rsidRDefault="00A87C31" w:rsidP="00A87C31">
      <w:pPr>
        <w:rPr>
          <w:rFonts w:ascii="Segoe UI" w:hAnsi="Segoe UI" w:cs="Segoe UI"/>
        </w:rPr>
      </w:pPr>
    </w:p>
    <w:p w14:paraId="772D8C37" w14:textId="0133C98A" w:rsidR="00884738" w:rsidRDefault="00884738" w:rsidP="00884738">
      <w:pPr>
        <w:pStyle w:val="ListParagraph"/>
        <w:numPr>
          <w:ilvl w:val="0"/>
          <w:numId w:val="9"/>
        </w:numPr>
        <w:rPr>
          <w:rFonts w:ascii="Segoe UI" w:hAnsi="Segoe UI" w:cs="Segoe UI"/>
        </w:rPr>
      </w:pPr>
      <w:r w:rsidRPr="00A87C31">
        <w:rPr>
          <w:rFonts w:ascii="Segoe UI" w:hAnsi="Segoe UI" w:cs="Segoe UI"/>
        </w:rPr>
        <w:t xml:space="preserve">How did you first start your faith journey? Did you receive an invitation to attend church? Did you grow up in the church and so the invitation was a standing invitation from your family? </w:t>
      </w:r>
    </w:p>
    <w:p w14:paraId="3AC76FAD" w14:textId="0B332B69" w:rsidR="00A87C31" w:rsidRDefault="00A87C31" w:rsidP="00A87C31">
      <w:pPr>
        <w:rPr>
          <w:rFonts w:ascii="Segoe UI" w:hAnsi="Segoe UI" w:cs="Segoe UI"/>
        </w:rPr>
      </w:pPr>
    </w:p>
    <w:p w14:paraId="451514FD" w14:textId="54D31071" w:rsidR="00A87C31" w:rsidRDefault="00A87C31" w:rsidP="00A87C31">
      <w:pPr>
        <w:rPr>
          <w:rFonts w:ascii="Segoe UI" w:hAnsi="Segoe UI" w:cs="Segoe UI"/>
        </w:rPr>
      </w:pPr>
    </w:p>
    <w:p w14:paraId="402A936C" w14:textId="77777777" w:rsidR="00A87C31" w:rsidRPr="00A87C31" w:rsidRDefault="00A87C31" w:rsidP="00A87C31">
      <w:pPr>
        <w:rPr>
          <w:rFonts w:ascii="Segoe UI" w:hAnsi="Segoe UI" w:cs="Segoe UI"/>
        </w:rPr>
      </w:pPr>
    </w:p>
    <w:p w14:paraId="5BB8305A" w14:textId="3C665DF1" w:rsidR="00884738" w:rsidRDefault="00884738" w:rsidP="00884738">
      <w:pPr>
        <w:pStyle w:val="ListParagraph"/>
        <w:numPr>
          <w:ilvl w:val="0"/>
          <w:numId w:val="9"/>
        </w:numPr>
        <w:rPr>
          <w:rFonts w:ascii="Segoe UI" w:hAnsi="Segoe UI" w:cs="Segoe UI"/>
        </w:rPr>
      </w:pPr>
      <w:r w:rsidRPr="00A87C31">
        <w:rPr>
          <w:rFonts w:ascii="Segoe UI" w:hAnsi="Segoe UI" w:cs="Segoe UI"/>
        </w:rPr>
        <w:t>When you invite someone to come to church with you, what compelling reason do you give so that they might be more likely to accept the invitation?</w:t>
      </w:r>
    </w:p>
    <w:p w14:paraId="3E2EB9DF" w14:textId="0A9BC494" w:rsidR="00A87C31" w:rsidRDefault="00A87C31" w:rsidP="00A87C31">
      <w:pPr>
        <w:rPr>
          <w:rFonts w:ascii="Segoe UI" w:hAnsi="Segoe UI" w:cs="Segoe UI"/>
        </w:rPr>
      </w:pPr>
    </w:p>
    <w:p w14:paraId="14D10D4D" w14:textId="32F80AE8" w:rsidR="00A87C31" w:rsidRDefault="00A87C31" w:rsidP="00A87C31">
      <w:pPr>
        <w:rPr>
          <w:rFonts w:ascii="Segoe UI" w:hAnsi="Segoe UI" w:cs="Segoe UI"/>
        </w:rPr>
      </w:pPr>
    </w:p>
    <w:p w14:paraId="70C72824" w14:textId="77777777" w:rsidR="00A87C31" w:rsidRPr="00A87C31" w:rsidRDefault="00A87C31" w:rsidP="00A87C31">
      <w:pPr>
        <w:rPr>
          <w:rFonts w:ascii="Segoe UI" w:hAnsi="Segoe UI" w:cs="Segoe UI"/>
        </w:rPr>
      </w:pPr>
    </w:p>
    <w:p w14:paraId="0ADBD59F" w14:textId="235BE052" w:rsidR="00884738" w:rsidRDefault="00884738" w:rsidP="00884738">
      <w:pPr>
        <w:pStyle w:val="ListParagraph"/>
        <w:numPr>
          <w:ilvl w:val="0"/>
          <w:numId w:val="9"/>
        </w:numPr>
        <w:rPr>
          <w:rFonts w:ascii="Segoe UI" w:hAnsi="Segoe UI" w:cs="Segoe UI"/>
        </w:rPr>
      </w:pPr>
      <w:r w:rsidRPr="00A87C31">
        <w:rPr>
          <w:rFonts w:ascii="Segoe UI" w:hAnsi="Segoe UI" w:cs="Segoe UI"/>
        </w:rPr>
        <w:t xml:space="preserve">Who is on your list of people that you are praying about inviting to come to church? How long have they been on your list? What kind(s) of invitation(s) have you sent them? </w:t>
      </w:r>
    </w:p>
    <w:p w14:paraId="16B96B5B" w14:textId="074580EE" w:rsidR="00A87C31" w:rsidRDefault="00A87C31" w:rsidP="00A87C31">
      <w:pPr>
        <w:rPr>
          <w:rFonts w:ascii="Segoe UI" w:hAnsi="Segoe UI" w:cs="Segoe UI"/>
        </w:rPr>
      </w:pPr>
    </w:p>
    <w:p w14:paraId="106FCD88" w14:textId="2C2C8E2F" w:rsidR="00A87C31" w:rsidRDefault="00A87C31" w:rsidP="00A87C31">
      <w:pPr>
        <w:rPr>
          <w:rFonts w:ascii="Segoe UI" w:hAnsi="Segoe UI" w:cs="Segoe UI"/>
        </w:rPr>
      </w:pPr>
    </w:p>
    <w:p w14:paraId="44576842" w14:textId="77777777" w:rsidR="00A87C31" w:rsidRPr="00A87C31" w:rsidRDefault="00A87C31" w:rsidP="00A87C31">
      <w:pPr>
        <w:rPr>
          <w:rFonts w:ascii="Segoe UI" w:hAnsi="Segoe UI" w:cs="Segoe UI"/>
        </w:rPr>
      </w:pPr>
    </w:p>
    <w:p w14:paraId="6184A329" w14:textId="3C904230" w:rsidR="00884738" w:rsidRPr="00A87C31" w:rsidRDefault="00884738" w:rsidP="00884738">
      <w:pPr>
        <w:pStyle w:val="ListParagraph"/>
        <w:numPr>
          <w:ilvl w:val="0"/>
          <w:numId w:val="9"/>
        </w:numPr>
        <w:rPr>
          <w:rFonts w:ascii="Segoe UI" w:hAnsi="Segoe UI" w:cs="Segoe UI"/>
        </w:rPr>
      </w:pPr>
      <w:r w:rsidRPr="00A87C31">
        <w:rPr>
          <w:rFonts w:ascii="Segoe UI" w:hAnsi="Segoe UI" w:cs="Segoe UI"/>
        </w:rPr>
        <w:t xml:space="preserve">Keenan described a </w:t>
      </w:r>
      <w:proofErr w:type="gramStart"/>
      <w:r w:rsidRPr="00A87C31">
        <w:rPr>
          <w:rFonts w:ascii="Segoe UI" w:hAnsi="Segoe UI" w:cs="Segoe UI"/>
        </w:rPr>
        <w:t>three part</w:t>
      </w:r>
      <w:proofErr w:type="gramEnd"/>
      <w:r w:rsidRPr="00A87C31">
        <w:rPr>
          <w:rFonts w:ascii="Segoe UI" w:hAnsi="Segoe UI" w:cs="Segoe UI"/>
        </w:rPr>
        <w:t xml:space="preserve"> process for preparing to invite someone to church. Which part is hardest for you? </w:t>
      </w:r>
    </w:p>
    <w:p w14:paraId="4451BFE5" w14:textId="20769D23" w:rsidR="00884738" w:rsidRPr="00A87C31" w:rsidRDefault="00884738" w:rsidP="00884738">
      <w:pPr>
        <w:pStyle w:val="ListParagraph"/>
        <w:numPr>
          <w:ilvl w:val="1"/>
          <w:numId w:val="9"/>
        </w:numPr>
        <w:rPr>
          <w:rFonts w:ascii="Segoe UI" w:hAnsi="Segoe UI" w:cs="Segoe UI"/>
        </w:rPr>
      </w:pPr>
      <w:r w:rsidRPr="00A87C31">
        <w:rPr>
          <w:rFonts w:ascii="Segoe UI" w:hAnsi="Segoe UI" w:cs="Segoe UI"/>
        </w:rPr>
        <w:t>Pray for who to invite</w:t>
      </w:r>
    </w:p>
    <w:p w14:paraId="01770948" w14:textId="37920558" w:rsidR="00884738" w:rsidRPr="00A87C31" w:rsidRDefault="00884738" w:rsidP="00884738">
      <w:pPr>
        <w:pStyle w:val="ListParagraph"/>
        <w:numPr>
          <w:ilvl w:val="1"/>
          <w:numId w:val="9"/>
        </w:numPr>
        <w:rPr>
          <w:rFonts w:ascii="Segoe UI" w:hAnsi="Segoe UI" w:cs="Segoe UI"/>
        </w:rPr>
      </w:pPr>
      <w:r w:rsidRPr="00A87C31">
        <w:rPr>
          <w:rFonts w:ascii="Segoe UI" w:hAnsi="Segoe UI" w:cs="Segoe UI"/>
        </w:rPr>
        <w:t>Pray for God to give you the eyes to see the opportunities to invite</w:t>
      </w:r>
    </w:p>
    <w:p w14:paraId="7F737678" w14:textId="40CC9E4D" w:rsidR="00884738" w:rsidRPr="00A87C31" w:rsidRDefault="00884738" w:rsidP="00884738">
      <w:pPr>
        <w:pStyle w:val="ListParagraph"/>
        <w:numPr>
          <w:ilvl w:val="1"/>
          <w:numId w:val="9"/>
        </w:numPr>
        <w:rPr>
          <w:rFonts w:ascii="Segoe UI" w:hAnsi="Segoe UI" w:cs="Segoe UI"/>
        </w:rPr>
      </w:pPr>
      <w:r w:rsidRPr="00A87C31">
        <w:rPr>
          <w:rFonts w:ascii="Segoe UI" w:hAnsi="Segoe UI" w:cs="Segoe UI"/>
        </w:rPr>
        <w:t xml:space="preserve">Pray for courage </w:t>
      </w:r>
      <w:r w:rsidR="00A87C31">
        <w:rPr>
          <w:rFonts w:ascii="Segoe UI" w:hAnsi="Segoe UI" w:cs="Segoe UI"/>
        </w:rPr>
        <w:t>&amp; seize</w:t>
      </w:r>
      <w:r w:rsidRPr="00A87C31">
        <w:rPr>
          <w:rFonts w:ascii="Segoe UI" w:hAnsi="Segoe UI" w:cs="Segoe UI"/>
        </w:rPr>
        <w:t xml:space="preserve"> those opportunities God gives you. </w:t>
      </w:r>
    </w:p>
    <w:p w14:paraId="12BD211C" w14:textId="4F9F2F27" w:rsidR="00884738" w:rsidRPr="00A87C31" w:rsidRDefault="00884738" w:rsidP="00884738">
      <w:pPr>
        <w:pStyle w:val="ListParagraph"/>
        <w:numPr>
          <w:ilvl w:val="0"/>
          <w:numId w:val="9"/>
        </w:numPr>
        <w:rPr>
          <w:rFonts w:ascii="Segoe UI" w:hAnsi="Segoe UI" w:cs="Segoe UI"/>
        </w:rPr>
      </w:pPr>
      <w:r w:rsidRPr="00A87C31">
        <w:rPr>
          <w:rFonts w:ascii="Segoe UI" w:hAnsi="Segoe UI" w:cs="Segoe UI"/>
        </w:rPr>
        <w:lastRenderedPageBreak/>
        <w:t xml:space="preserve">The word evangelism comes from the root word </w:t>
      </w:r>
      <w:proofErr w:type="spellStart"/>
      <w:r w:rsidRPr="00A87C31">
        <w:rPr>
          <w:rFonts w:ascii="Segoe UI" w:hAnsi="Segoe UI" w:cs="Segoe UI"/>
        </w:rPr>
        <w:t>euangelion</w:t>
      </w:r>
      <w:proofErr w:type="spellEnd"/>
      <w:r w:rsidRPr="00A87C31">
        <w:rPr>
          <w:rFonts w:ascii="Segoe UI" w:hAnsi="Segoe UI" w:cs="Segoe UI"/>
        </w:rPr>
        <w:t xml:space="preserve">* – which means Good News or Gospel. What is the Good News you tell others about in your life? </w:t>
      </w:r>
    </w:p>
    <w:p w14:paraId="7BC4F7A1" w14:textId="77777777" w:rsidR="00884738" w:rsidRPr="00A87C31" w:rsidRDefault="00884738" w:rsidP="00884738">
      <w:pPr>
        <w:rPr>
          <w:rFonts w:ascii="Segoe UI" w:hAnsi="Segoe UI" w:cs="Segoe UI"/>
        </w:rPr>
      </w:pPr>
    </w:p>
    <w:p w14:paraId="24A04D4A" w14:textId="776668EE" w:rsidR="00BF09A5" w:rsidRPr="00A87C31" w:rsidRDefault="00BF09A5" w:rsidP="00BF09A5">
      <w:pPr>
        <w:rPr>
          <w:rFonts w:ascii="Segoe UI" w:hAnsi="Segoe UI" w:cs="Segoe UI"/>
        </w:rPr>
      </w:pPr>
    </w:p>
    <w:p w14:paraId="0DCD3201" w14:textId="1404057E" w:rsidR="001C3500" w:rsidRPr="00A87C31" w:rsidRDefault="001C3500" w:rsidP="00BF09A5">
      <w:pPr>
        <w:rPr>
          <w:rFonts w:ascii="Segoe UI" w:hAnsi="Segoe UI" w:cs="Segoe UI"/>
        </w:rPr>
      </w:pPr>
    </w:p>
    <w:p w14:paraId="79535DEE" w14:textId="77777777" w:rsidR="001C3500" w:rsidRPr="00A87C31" w:rsidRDefault="001C3500" w:rsidP="00BF09A5"/>
    <w:p w14:paraId="62E5CED8" w14:textId="50F35BD7" w:rsidR="00AB7ED2" w:rsidRPr="00A87C31" w:rsidRDefault="00AB7ED2" w:rsidP="00AB7ED2">
      <w:pPr>
        <w:rPr>
          <w:rFonts w:ascii="Segoe UI" w:hAnsi="Segoe UI" w:cs="Segoe UI"/>
        </w:rPr>
      </w:pPr>
      <w:r w:rsidRPr="00A87C31">
        <w:rPr>
          <w:rFonts w:ascii="Segoe UI" w:hAnsi="Segoe UI" w:cs="Segoe UI"/>
        </w:rPr>
        <w:t>SECTION 2 – PRAYER</w:t>
      </w:r>
    </w:p>
    <w:p w14:paraId="253D1281" w14:textId="77777777" w:rsidR="00AB7ED2" w:rsidRPr="00A87C31" w:rsidRDefault="00AB7ED2" w:rsidP="00AB7ED2">
      <w:pPr>
        <w:rPr>
          <w:rFonts w:ascii="Segoe UI" w:hAnsi="Segoe UI" w:cs="Segoe UI"/>
        </w:rPr>
      </w:pPr>
    </w:p>
    <w:p w14:paraId="32FBB721" w14:textId="684774E1" w:rsidR="00AB7ED2" w:rsidRDefault="00CD350A" w:rsidP="00AB7ED2">
      <w:pPr>
        <w:rPr>
          <w:rFonts w:ascii="Segoe UI" w:hAnsi="Segoe UI" w:cs="Segoe UI"/>
        </w:rPr>
      </w:pPr>
      <w:r w:rsidRPr="00A87C31">
        <w:rPr>
          <w:rFonts w:ascii="Segoe UI" w:hAnsi="Segoe UI" w:cs="Segoe UI"/>
        </w:rPr>
        <w:t xml:space="preserve">Pray for each other. </w:t>
      </w:r>
      <w:r w:rsidR="001C3500" w:rsidRPr="00A87C31">
        <w:rPr>
          <w:rFonts w:ascii="Segoe UI" w:hAnsi="Segoe UI" w:cs="Segoe UI"/>
        </w:rPr>
        <w:t xml:space="preserve">Pray for wisdom and courage in the inviting process. </w:t>
      </w:r>
    </w:p>
    <w:p w14:paraId="185BD1D4" w14:textId="158D6FAF" w:rsidR="00A87C31" w:rsidRDefault="00A87C31" w:rsidP="00AB7ED2">
      <w:pPr>
        <w:rPr>
          <w:rFonts w:ascii="Segoe UI" w:hAnsi="Segoe UI" w:cs="Segoe UI"/>
        </w:rPr>
      </w:pPr>
    </w:p>
    <w:p w14:paraId="6E0252DB" w14:textId="77777777" w:rsidR="00A87C31" w:rsidRPr="00A87C31" w:rsidRDefault="00A87C31" w:rsidP="00AB7ED2">
      <w:pPr>
        <w:rPr>
          <w:rFonts w:ascii="Segoe UI" w:hAnsi="Segoe UI" w:cs="Segoe UI"/>
        </w:rPr>
      </w:pPr>
    </w:p>
    <w:p w14:paraId="78C9FCDC" w14:textId="77777777" w:rsidR="00CD350A" w:rsidRPr="00A87C31" w:rsidRDefault="00CD350A" w:rsidP="006B174E">
      <w:pPr>
        <w:rPr>
          <w:rFonts w:ascii="Segoe UI" w:hAnsi="Segoe UI" w:cs="Segoe UI"/>
        </w:rPr>
      </w:pPr>
    </w:p>
    <w:p w14:paraId="311C5181" w14:textId="3755FCA4" w:rsidR="006B174E" w:rsidRPr="00A87C31" w:rsidRDefault="006B174E" w:rsidP="006B174E">
      <w:pPr>
        <w:rPr>
          <w:rFonts w:ascii="Segoe UI" w:hAnsi="Segoe UI" w:cs="Segoe UI"/>
        </w:rPr>
      </w:pPr>
      <w:r w:rsidRPr="00A87C31">
        <w:rPr>
          <w:rFonts w:ascii="Segoe UI" w:hAnsi="Segoe UI" w:cs="Segoe UI"/>
        </w:rPr>
        <w:t xml:space="preserve">SECTION 3 - MOMENT </w:t>
      </w:r>
      <w:r w:rsidR="00CD1DBD" w:rsidRPr="00A87C31">
        <w:rPr>
          <w:rFonts w:ascii="Segoe UI" w:hAnsi="Segoe UI" w:cs="Segoe UI"/>
        </w:rPr>
        <w:t>ON</w:t>
      </w:r>
      <w:r w:rsidRPr="00A87C31">
        <w:rPr>
          <w:rFonts w:ascii="Segoe UI" w:hAnsi="Segoe UI" w:cs="Segoe UI"/>
        </w:rPr>
        <w:t xml:space="preserve"> MISSION </w:t>
      </w:r>
    </w:p>
    <w:p w14:paraId="4AA5B754" w14:textId="77777777" w:rsidR="00F11CDC" w:rsidRPr="00A87C31" w:rsidRDefault="00F11CDC" w:rsidP="006B174E">
      <w:pPr>
        <w:rPr>
          <w:rFonts w:ascii="Segoe UI" w:hAnsi="Segoe UI" w:cs="Segoe UI"/>
        </w:rPr>
      </w:pPr>
    </w:p>
    <w:p w14:paraId="77129D6B" w14:textId="6A3183EE" w:rsidR="003D5051" w:rsidRDefault="003D5051" w:rsidP="003D5051">
      <w:pPr>
        <w:rPr>
          <w:rFonts w:ascii="Segoe UI" w:hAnsi="Segoe UI" w:cs="Segoe UI"/>
        </w:rPr>
      </w:pPr>
      <w:r w:rsidRPr="00A87C31">
        <w:rPr>
          <w:rFonts w:ascii="Segoe UI" w:hAnsi="Segoe UI" w:cs="Segoe UI"/>
          <w:b/>
          <w:bCs/>
          <w:i/>
          <w:iCs/>
        </w:rPr>
        <w:t>Partners in the community</w:t>
      </w:r>
      <w:r w:rsidRPr="00A87C31">
        <w:rPr>
          <w:rFonts w:ascii="Segoe UI" w:hAnsi="Segoe UI" w:cs="Segoe UI"/>
        </w:rPr>
        <w:t xml:space="preserve"> – </w:t>
      </w:r>
      <w:r w:rsidR="001C3500" w:rsidRPr="00A87C31">
        <w:rPr>
          <w:rFonts w:ascii="Segoe UI" w:hAnsi="Segoe UI" w:cs="Segoe UI"/>
        </w:rPr>
        <w:t>Christmas Eve is on December 24</w:t>
      </w:r>
      <w:r w:rsidR="00A87C31">
        <w:rPr>
          <w:rFonts w:ascii="Segoe UI" w:hAnsi="Segoe UI" w:cs="Segoe UI"/>
        </w:rPr>
        <w:t>th</w:t>
      </w:r>
      <w:r w:rsidR="001C3500" w:rsidRPr="00A87C31">
        <w:rPr>
          <w:rFonts w:ascii="Segoe UI" w:hAnsi="Segoe UI" w:cs="Segoe UI"/>
        </w:rPr>
        <w:t xml:space="preserve"> this year. We will have two services to celebrate the Birth of Jesus. Who might you invite to come with you to see and hear the Good News about the Coming King? </w:t>
      </w:r>
    </w:p>
    <w:p w14:paraId="089F42B7" w14:textId="60CF269E" w:rsidR="00A87C31" w:rsidRDefault="00A87C31" w:rsidP="003D5051">
      <w:pPr>
        <w:rPr>
          <w:rFonts w:ascii="Segoe UI" w:hAnsi="Segoe UI" w:cs="Segoe UI"/>
        </w:rPr>
      </w:pPr>
    </w:p>
    <w:p w14:paraId="060967D3" w14:textId="77777777" w:rsidR="00A87C31" w:rsidRPr="00A87C31" w:rsidRDefault="00A87C31" w:rsidP="003D5051">
      <w:pPr>
        <w:rPr>
          <w:rFonts w:ascii="Segoe UI" w:hAnsi="Segoe UI" w:cs="Segoe UI"/>
        </w:rPr>
      </w:pPr>
    </w:p>
    <w:p w14:paraId="54752951" w14:textId="202E0ABC" w:rsidR="00CD1DBD" w:rsidRPr="00A87C31" w:rsidRDefault="00CD1DBD" w:rsidP="006B174E">
      <w:pPr>
        <w:rPr>
          <w:rFonts w:ascii="Segoe UI" w:hAnsi="Segoe UI" w:cs="Segoe UI"/>
        </w:rPr>
      </w:pPr>
    </w:p>
    <w:p w14:paraId="44FB99F6" w14:textId="31E0B6C3" w:rsidR="00633132" w:rsidRDefault="00F11CDC">
      <w:pPr>
        <w:rPr>
          <w:rFonts w:ascii="Segoe UI" w:hAnsi="Segoe UI" w:cs="Segoe UI"/>
        </w:rPr>
      </w:pPr>
      <w:r w:rsidRPr="00A87C31">
        <w:rPr>
          <w:rFonts w:ascii="Segoe UI" w:hAnsi="Segoe UI" w:cs="Segoe UI"/>
          <w:b/>
          <w:bCs/>
          <w:i/>
          <w:iCs/>
        </w:rPr>
        <w:t>On your own</w:t>
      </w:r>
      <w:r w:rsidRPr="00A87C31">
        <w:rPr>
          <w:rFonts w:ascii="Segoe UI" w:hAnsi="Segoe UI" w:cs="Segoe UI"/>
        </w:rPr>
        <w:t xml:space="preserve"> – </w:t>
      </w:r>
      <w:r w:rsidR="00884738" w:rsidRPr="00A87C31">
        <w:rPr>
          <w:rFonts w:ascii="Segoe UI" w:hAnsi="Segoe UI" w:cs="Segoe UI"/>
        </w:rPr>
        <w:t xml:space="preserve">Start that list of people who you think you might want to invite to church. Pray about who is on that list. Pray about the opportunities to extend an invitation. Pray for the courage to extend an invite when the opportunity presents itself. </w:t>
      </w:r>
    </w:p>
    <w:p w14:paraId="14D017A8" w14:textId="0E284015" w:rsidR="00A87C31" w:rsidRDefault="00A87C31">
      <w:pPr>
        <w:rPr>
          <w:rFonts w:ascii="Segoe UI" w:hAnsi="Segoe UI" w:cs="Segoe UI"/>
        </w:rPr>
      </w:pPr>
    </w:p>
    <w:p w14:paraId="392F1403" w14:textId="77777777" w:rsidR="00A87C31" w:rsidRPr="00A87C31" w:rsidRDefault="00A87C31">
      <w:pPr>
        <w:rPr>
          <w:rFonts w:ascii="Segoe UI" w:hAnsi="Segoe UI" w:cs="Segoe UI"/>
        </w:rPr>
      </w:pPr>
    </w:p>
    <w:p w14:paraId="553CE981" w14:textId="1CD6E769" w:rsidR="00884738" w:rsidRPr="00A87C31" w:rsidRDefault="00884738">
      <w:pPr>
        <w:rPr>
          <w:rFonts w:ascii="Segoe UI" w:hAnsi="Segoe UI" w:cs="Segoe UI"/>
        </w:rPr>
      </w:pPr>
    </w:p>
    <w:p w14:paraId="1B41A49A" w14:textId="40546C48" w:rsidR="00884738" w:rsidRPr="00A87C31" w:rsidRDefault="00884738" w:rsidP="00884738">
      <w:pPr>
        <w:rPr>
          <w:rFonts w:ascii="Times New Roman" w:eastAsia="Times New Roman" w:hAnsi="Times New Roman" w:cs="Times New Roman"/>
        </w:rPr>
      </w:pPr>
      <w:r w:rsidRPr="00A87C31">
        <w:rPr>
          <w:rFonts w:ascii="Arial" w:eastAsia="Times New Roman" w:hAnsi="Arial" w:cs="Arial"/>
          <w:b/>
          <w:bCs/>
          <w:color w:val="202124"/>
        </w:rPr>
        <w:t>*Gospel</w:t>
      </w:r>
      <w:r w:rsidRPr="00A87C31">
        <w:rPr>
          <w:rFonts w:ascii="Arial" w:eastAsia="Times New Roman" w:hAnsi="Arial" w:cs="Arial"/>
          <w:color w:val="202124"/>
          <w:shd w:val="clear" w:color="auto" w:fill="FFFFFF"/>
        </w:rPr>
        <w:t> (/ˈ</w:t>
      </w:r>
      <w:proofErr w:type="spellStart"/>
      <w:r w:rsidRPr="00A87C31">
        <w:rPr>
          <w:rFonts w:ascii="Arial" w:eastAsia="Times New Roman" w:hAnsi="Arial" w:cs="Arial"/>
          <w:color w:val="202124"/>
          <w:shd w:val="clear" w:color="auto" w:fill="FFFFFF"/>
        </w:rPr>
        <w:t>ɡɒspəl</w:t>
      </w:r>
      <w:proofErr w:type="spellEnd"/>
      <w:r w:rsidRPr="00A87C31">
        <w:rPr>
          <w:rFonts w:ascii="Arial" w:eastAsia="Times New Roman" w:hAnsi="Arial" w:cs="Arial"/>
          <w:color w:val="202124"/>
          <w:shd w:val="clear" w:color="auto" w:fill="FFFFFF"/>
        </w:rPr>
        <w:t xml:space="preserve">/) is the Old English translation of Greek </w:t>
      </w:r>
      <w:proofErr w:type="spellStart"/>
      <w:r w:rsidRPr="00A87C31">
        <w:rPr>
          <w:rFonts w:ascii="Arial" w:eastAsia="Times New Roman" w:hAnsi="Arial" w:cs="Arial"/>
          <w:color w:val="202124"/>
          <w:shd w:val="clear" w:color="auto" w:fill="FFFFFF"/>
        </w:rPr>
        <w:t>εὐ</w:t>
      </w:r>
      <w:proofErr w:type="spellEnd"/>
      <w:r w:rsidRPr="00A87C31">
        <w:rPr>
          <w:rFonts w:ascii="Arial" w:eastAsia="Times New Roman" w:hAnsi="Arial" w:cs="Arial"/>
          <w:color w:val="202124"/>
          <w:shd w:val="clear" w:color="auto" w:fill="FFFFFF"/>
        </w:rPr>
        <w:t xml:space="preserve">αγγέλιον, meaning "good news". This may be seen from analysis of </w:t>
      </w:r>
      <w:proofErr w:type="spellStart"/>
      <w:r w:rsidRPr="00A87C31">
        <w:rPr>
          <w:rFonts w:ascii="Arial" w:eastAsia="Times New Roman" w:hAnsi="Arial" w:cs="Arial"/>
          <w:color w:val="202124"/>
          <w:shd w:val="clear" w:color="auto" w:fill="FFFFFF"/>
        </w:rPr>
        <w:t>euangélion</w:t>
      </w:r>
      <w:proofErr w:type="spellEnd"/>
      <w:r w:rsidRPr="00A87C31">
        <w:rPr>
          <w:rFonts w:ascii="Arial" w:eastAsia="Times New Roman" w:hAnsi="Arial" w:cs="Arial"/>
          <w:color w:val="202124"/>
          <w:shd w:val="clear" w:color="auto" w:fill="FFFFFF"/>
        </w:rPr>
        <w:t xml:space="preserve"> (</w:t>
      </w:r>
      <w:proofErr w:type="spellStart"/>
      <w:r w:rsidRPr="00A87C31">
        <w:rPr>
          <w:rFonts w:ascii="Arial" w:eastAsia="Times New Roman" w:hAnsi="Arial" w:cs="Arial"/>
          <w:color w:val="202124"/>
          <w:shd w:val="clear" w:color="auto" w:fill="FFFFFF"/>
        </w:rPr>
        <w:t>εὖ</w:t>
      </w:r>
      <w:proofErr w:type="spellEnd"/>
      <w:r w:rsidRPr="00A87C31">
        <w:rPr>
          <w:rFonts w:ascii="Arial" w:eastAsia="Times New Roman" w:hAnsi="Arial" w:cs="Arial"/>
          <w:color w:val="202124"/>
          <w:shd w:val="clear" w:color="auto" w:fill="FFFFFF"/>
        </w:rPr>
        <w:t xml:space="preserve"> </w:t>
      </w:r>
      <w:proofErr w:type="spellStart"/>
      <w:r w:rsidRPr="00A87C31">
        <w:rPr>
          <w:rFonts w:ascii="Arial" w:eastAsia="Times New Roman" w:hAnsi="Arial" w:cs="Arial"/>
          <w:color w:val="202124"/>
          <w:shd w:val="clear" w:color="auto" w:fill="FFFFFF"/>
        </w:rPr>
        <w:t>eû</w:t>
      </w:r>
      <w:proofErr w:type="spellEnd"/>
      <w:r w:rsidRPr="00A87C31">
        <w:rPr>
          <w:rFonts w:ascii="Arial" w:eastAsia="Times New Roman" w:hAnsi="Arial" w:cs="Arial"/>
          <w:color w:val="202124"/>
          <w:shd w:val="clear" w:color="auto" w:fill="FFFFFF"/>
        </w:rPr>
        <w:t xml:space="preserve"> "good" + </w:t>
      </w:r>
      <w:proofErr w:type="spellStart"/>
      <w:r w:rsidRPr="00A87C31">
        <w:rPr>
          <w:rFonts w:ascii="Arial" w:eastAsia="Times New Roman" w:hAnsi="Arial" w:cs="Arial"/>
          <w:color w:val="202124"/>
          <w:shd w:val="clear" w:color="auto" w:fill="FFFFFF"/>
        </w:rPr>
        <w:t>ἄγγελος</w:t>
      </w:r>
      <w:proofErr w:type="spellEnd"/>
      <w:r w:rsidRPr="00A87C31">
        <w:rPr>
          <w:rFonts w:ascii="Arial" w:eastAsia="Times New Roman" w:hAnsi="Arial" w:cs="Arial"/>
          <w:color w:val="202124"/>
          <w:shd w:val="clear" w:color="auto" w:fill="FFFFFF"/>
        </w:rPr>
        <w:t xml:space="preserve"> </w:t>
      </w:r>
      <w:proofErr w:type="spellStart"/>
      <w:r w:rsidRPr="00A87C31">
        <w:rPr>
          <w:rFonts w:ascii="Arial" w:eastAsia="Times New Roman" w:hAnsi="Arial" w:cs="Arial"/>
          <w:color w:val="202124"/>
          <w:shd w:val="clear" w:color="auto" w:fill="FFFFFF"/>
        </w:rPr>
        <w:t>ángelos</w:t>
      </w:r>
      <w:proofErr w:type="spellEnd"/>
      <w:r w:rsidRPr="00A87C31">
        <w:rPr>
          <w:rFonts w:ascii="Arial" w:eastAsia="Times New Roman" w:hAnsi="Arial" w:cs="Arial"/>
          <w:color w:val="202124"/>
          <w:shd w:val="clear" w:color="auto" w:fill="FFFFFF"/>
        </w:rPr>
        <w:t xml:space="preserve"> "messenger" + -</w:t>
      </w:r>
      <w:proofErr w:type="spellStart"/>
      <w:r w:rsidRPr="00A87C31">
        <w:rPr>
          <w:rFonts w:ascii="Arial" w:eastAsia="Times New Roman" w:hAnsi="Arial" w:cs="Arial"/>
          <w:color w:val="202124"/>
          <w:shd w:val="clear" w:color="auto" w:fill="FFFFFF"/>
        </w:rPr>
        <w:t>ιον</w:t>
      </w:r>
      <w:proofErr w:type="spellEnd"/>
      <w:r w:rsidRPr="00A87C31">
        <w:rPr>
          <w:rFonts w:ascii="Arial" w:eastAsia="Times New Roman" w:hAnsi="Arial" w:cs="Arial"/>
          <w:color w:val="202124"/>
          <w:shd w:val="clear" w:color="auto" w:fill="FFFFFF"/>
        </w:rPr>
        <w:t xml:space="preserve"> -ion diminutive suffix). The Greek term was Latinized as </w:t>
      </w:r>
      <w:proofErr w:type="spellStart"/>
      <w:r w:rsidRPr="00A87C31">
        <w:rPr>
          <w:rFonts w:ascii="Arial" w:eastAsia="Times New Roman" w:hAnsi="Arial" w:cs="Arial"/>
          <w:color w:val="202124"/>
          <w:shd w:val="clear" w:color="auto" w:fill="FFFFFF"/>
        </w:rPr>
        <w:t>evangelium</w:t>
      </w:r>
      <w:proofErr w:type="spellEnd"/>
      <w:r w:rsidRPr="00A87C31">
        <w:rPr>
          <w:rFonts w:ascii="Arial" w:eastAsia="Times New Roman" w:hAnsi="Arial" w:cs="Arial"/>
          <w:color w:val="202124"/>
          <w:shd w:val="clear" w:color="auto" w:fill="FFFFFF"/>
        </w:rPr>
        <w:t xml:space="preserve"> in the </w:t>
      </w:r>
      <w:proofErr w:type="gramStart"/>
      <w:r w:rsidRPr="00A87C31">
        <w:rPr>
          <w:rFonts w:ascii="Arial" w:eastAsia="Times New Roman" w:hAnsi="Arial" w:cs="Arial"/>
          <w:color w:val="202124"/>
          <w:shd w:val="clear" w:color="auto" w:fill="FFFFFF"/>
        </w:rPr>
        <w:t>Vulgate, and</w:t>
      </w:r>
      <w:proofErr w:type="gramEnd"/>
      <w:r w:rsidRPr="00A87C31">
        <w:rPr>
          <w:rFonts w:ascii="Arial" w:eastAsia="Times New Roman" w:hAnsi="Arial" w:cs="Arial"/>
          <w:color w:val="202124"/>
          <w:shd w:val="clear" w:color="auto" w:fill="FFFFFF"/>
        </w:rPr>
        <w:t xml:space="preserve"> translated into Latin as bona </w:t>
      </w:r>
      <w:proofErr w:type="spellStart"/>
      <w:r w:rsidRPr="00A87C31">
        <w:rPr>
          <w:rFonts w:ascii="Arial" w:eastAsia="Times New Roman" w:hAnsi="Arial" w:cs="Arial"/>
          <w:color w:val="202124"/>
          <w:shd w:val="clear" w:color="auto" w:fill="FFFFFF"/>
        </w:rPr>
        <w:t>annuntiatio</w:t>
      </w:r>
      <w:proofErr w:type="spellEnd"/>
      <w:r w:rsidRPr="00A87C31">
        <w:rPr>
          <w:rFonts w:ascii="Arial" w:eastAsia="Times New Roman" w:hAnsi="Arial" w:cs="Arial"/>
          <w:color w:val="202124"/>
          <w:shd w:val="clear" w:color="auto" w:fill="FFFFFF"/>
        </w:rPr>
        <w:t>.</w:t>
      </w:r>
    </w:p>
    <w:p w14:paraId="7B78700C" w14:textId="77777777" w:rsidR="00884738" w:rsidRPr="00A87C31" w:rsidRDefault="00884738"/>
    <w:sectPr w:rsidR="00884738" w:rsidRPr="00A87C31" w:rsidSect="00A87C31">
      <w:footerReference w:type="even"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02BC1" w14:textId="77777777" w:rsidR="00966355" w:rsidRDefault="00966355" w:rsidP="00F11CDC">
      <w:r>
        <w:separator/>
      </w:r>
    </w:p>
  </w:endnote>
  <w:endnote w:type="continuationSeparator" w:id="0">
    <w:p w14:paraId="01AF19CF" w14:textId="77777777" w:rsidR="00966355" w:rsidRDefault="00966355" w:rsidP="00F11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60173945"/>
      <w:docPartObj>
        <w:docPartGallery w:val="Page Numbers (Bottom of Page)"/>
        <w:docPartUnique/>
      </w:docPartObj>
    </w:sdtPr>
    <w:sdtEndPr>
      <w:rPr>
        <w:rStyle w:val="PageNumber"/>
      </w:rPr>
    </w:sdtEndPr>
    <w:sdtContent>
      <w:p w14:paraId="68702D07" w14:textId="652DB209" w:rsidR="00F11CDC" w:rsidRDefault="00F11CDC" w:rsidP="00060C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3045650" w14:textId="77777777" w:rsidR="00F11CDC" w:rsidRDefault="00F11CDC" w:rsidP="00F11C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0844923"/>
      <w:docPartObj>
        <w:docPartGallery w:val="Page Numbers (Bottom of Page)"/>
        <w:docPartUnique/>
      </w:docPartObj>
    </w:sdtPr>
    <w:sdtEndPr>
      <w:rPr>
        <w:rStyle w:val="PageNumber"/>
      </w:rPr>
    </w:sdtEndPr>
    <w:sdtContent>
      <w:p w14:paraId="530F810D" w14:textId="34694638" w:rsidR="00F11CDC" w:rsidRDefault="00F11CDC" w:rsidP="00060C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DFB0C30" w14:textId="77777777" w:rsidR="00F11CDC" w:rsidRDefault="00F11CDC" w:rsidP="00F11C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2A2DB" w14:textId="77777777" w:rsidR="00966355" w:rsidRDefault="00966355" w:rsidP="00F11CDC">
      <w:r>
        <w:separator/>
      </w:r>
    </w:p>
  </w:footnote>
  <w:footnote w:type="continuationSeparator" w:id="0">
    <w:p w14:paraId="760C4E87" w14:textId="77777777" w:rsidR="00966355" w:rsidRDefault="00966355" w:rsidP="00F11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63FB4"/>
    <w:multiLevelType w:val="multilevel"/>
    <w:tmpl w:val="3C54E5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8D623A"/>
    <w:multiLevelType w:val="hybridMultilevel"/>
    <w:tmpl w:val="A0AA43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4CB7E47"/>
    <w:multiLevelType w:val="hybridMultilevel"/>
    <w:tmpl w:val="3078EE0C"/>
    <w:lvl w:ilvl="0" w:tplc="16D8CFEC">
      <w:start w:val="1"/>
      <w:numFmt w:val="decimal"/>
      <w:lvlText w:val="%1."/>
      <w:lvlJc w:val="left"/>
      <w:pPr>
        <w:ind w:left="720" w:hanging="360"/>
      </w:pPr>
      <w:rPr>
        <w:rFonts w:ascii="Segoe UI" w:eastAsiaTheme="minorHAnsi" w:hAnsi="Segoe UI" w:cs="Segoe U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9972A8"/>
    <w:multiLevelType w:val="hybridMultilevel"/>
    <w:tmpl w:val="B3EAB4D4"/>
    <w:lvl w:ilvl="0" w:tplc="16D8CFEC">
      <w:start w:val="1"/>
      <w:numFmt w:val="decimal"/>
      <w:lvlText w:val="%1."/>
      <w:lvlJc w:val="left"/>
      <w:pPr>
        <w:ind w:left="720" w:hanging="360"/>
      </w:pPr>
      <w:rPr>
        <w:rFonts w:ascii="Segoe UI" w:eastAsiaTheme="minorHAnsi" w:hAnsi="Segoe UI" w:cs="Segoe U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A22F33"/>
    <w:multiLevelType w:val="hybridMultilevel"/>
    <w:tmpl w:val="C1788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B91A1A"/>
    <w:multiLevelType w:val="hybridMultilevel"/>
    <w:tmpl w:val="178CAD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C3042FF"/>
    <w:multiLevelType w:val="hybridMultilevel"/>
    <w:tmpl w:val="7F627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5D83376"/>
    <w:multiLevelType w:val="hybridMultilevel"/>
    <w:tmpl w:val="F348D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93A79D8"/>
    <w:multiLevelType w:val="hybridMultilevel"/>
    <w:tmpl w:val="63E47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2"/>
  </w:num>
  <w:num w:numId="5">
    <w:abstractNumId w:val="3"/>
  </w:num>
  <w:num w:numId="6">
    <w:abstractNumId w:val="8"/>
  </w:num>
  <w:num w:numId="7">
    <w:abstractNumId w:val="5"/>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74E"/>
    <w:rsid w:val="001A1432"/>
    <w:rsid w:val="001C3500"/>
    <w:rsid w:val="0032354B"/>
    <w:rsid w:val="003D5051"/>
    <w:rsid w:val="00431A6C"/>
    <w:rsid w:val="004F5A7C"/>
    <w:rsid w:val="00595875"/>
    <w:rsid w:val="005E62E0"/>
    <w:rsid w:val="006B174E"/>
    <w:rsid w:val="006D3F34"/>
    <w:rsid w:val="006E4A66"/>
    <w:rsid w:val="007B1C97"/>
    <w:rsid w:val="007F19E7"/>
    <w:rsid w:val="008544F6"/>
    <w:rsid w:val="00884738"/>
    <w:rsid w:val="008E1D2C"/>
    <w:rsid w:val="009021CD"/>
    <w:rsid w:val="00966355"/>
    <w:rsid w:val="009F52AC"/>
    <w:rsid w:val="00A1719F"/>
    <w:rsid w:val="00A87C31"/>
    <w:rsid w:val="00AB7ED2"/>
    <w:rsid w:val="00AF196A"/>
    <w:rsid w:val="00B60894"/>
    <w:rsid w:val="00BC3970"/>
    <w:rsid w:val="00BF09A5"/>
    <w:rsid w:val="00C15F19"/>
    <w:rsid w:val="00CD1DBD"/>
    <w:rsid w:val="00CD350A"/>
    <w:rsid w:val="00E07458"/>
    <w:rsid w:val="00F11CDC"/>
    <w:rsid w:val="00F72210"/>
    <w:rsid w:val="00F75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07B0D4"/>
  <w14:defaultImageDpi w14:val="32767"/>
  <w15:chartTrackingRefBased/>
  <w15:docId w15:val="{2A3D32FF-9F19-CD4D-8C9B-3C4A83E0D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B174E"/>
  </w:style>
  <w:style w:type="paragraph" w:styleId="Heading2">
    <w:name w:val="heading 2"/>
    <w:basedOn w:val="Normal"/>
    <w:link w:val="Heading2Char"/>
    <w:uiPriority w:val="9"/>
    <w:qFormat/>
    <w:rsid w:val="003D5051"/>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E4A6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174E"/>
    <w:rPr>
      <w:color w:val="0000FF"/>
      <w:u w:val="single"/>
    </w:rPr>
  </w:style>
  <w:style w:type="paragraph" w:styleId="ListParagraph">
    <w:name w:val="List Paragraph"/>
    <w:basedOn w:val="Normal"/>
    <w:uiPriority w:val="34"/>
    <w:qFormat/>
    <w:rsid w:val="006B174E"/>
    <w:pPr>
      <w:ind w:left="720"/>
      <w:contextualSpacing/>
    </w:pPr>
  </w:style>
  <w:style w:type="paragraph" w:styleId="Footer">
    <w:name w:val="footer"/>
    <w:basedOn w:val="Normal"/>
    <w:link w:val="FooterChar"/>
    <w:uiPriority w:val="99"/>
    <w:unhideWhenUsed/>
    <w:rsid w:val="00F11CDC"/>
    <w:pPr>
      <w:tabs>
        <w:tab w:val="center" w:pos="4680"/>
        <w:tab w:val="right" w:pos="9360"/>
      </w:tabs>
    </w:pPr>
  </w:style>
  <w:style w:type="character" w:customStyle="1" w:styleId="FooterChar">
    <w:name w:val="Footer Char"/>
    <w:basedOn w:val="DefaultParagraphFont"/>
    <w:link w:val="Footer"/>
    <w:uiPriority w:val="99"/>
    <w:rsid w:val="00F11CDC"/>
  </w:style>
  <w:style w:type="character" w:styleId="PageNumber">
    <w:name w:val="page number"/>
    <w:basedOn w:val="DefaultParagraphFont"/>
    <w:uiPriority w:val="99"/>
    <w:semiHidden/>
    <w:unhideWhenUsed/>
    <w:rsid w:val="00F11CDC"/>
  </w:style>
  <w:style w:type="character" w:customStyle="1" w:styleId="Heading2Char">
    <w:name w:val="Heading 2 Char"/>
    <w:basedOn w:val="DefaultParagraphFont"/>
    <w:link w:val="Heading2"/>
    <w:uiPriority w:val="9"/>
    <w:rsid w:val="003D5051"/>
    <w:rPr>
      <w:rFonts w:ascii="Times New Roman" w:eastAsia="Times New Roman" w:hAnsi="Times New Roman" w:cs="Times New Roman"/>
      <w:b/>
      <w:bCs/>
      <w:sz w:val="36"/>
      <w:szCs w:val="36"/>
    </w:rPr>
  </w:style>
  <w:style w:type="paragraph" w:styleId="NoSpacing">
    <w:name w:val="No Spacing"/>
    <w:uiPriority w:val="1"/>
    <w:qFormat/>
    <w:rsid w:val="0032354B"/>
  </w:style>
  <w:style w:type="character" w:customStyle="1" w:styleId="text">
    <w:name w:val="text"/>
    <w:basedOn w:val="DefaultParagraphFont"/>
    <w:rsid w:val="00BF09A5"/>
  </w:style>
  <w:style w:type="character" w:customStyle="1" w:styleId="apple-converted-space">
    <w:name w:val="apple-converted-space"/>
    <w:basedOn w:val="DefaultParagraphFont"/>
    <w:rsid w:val="00884738"/>
  </w:style>
  <w:style w:type="character" w:customStyle="1" w:styleId="Heading3Char">
    <w:name w:val="Heading 3 Char"/>
    <w:basedOn w:val="DefaultParagraphFont"/>
    <w:link w:val="Heading3"/>
    <w:uiPriority w:val="9"/>
    <w:semiHidden/>
    <w:rsid w:val="006E4A66"/>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67554">
      <w:bodyDiv w:val="1"/>
      <w:marLeft w:val="0"/>
      <w:marRight w:val="0"/>
      <w:marTop w:val="0"/>
      <w:marBottom w:val="0"/>
      <w:divBdr>
        <w:top w:val="none" w:sz="0" w:space="0" w:color="auto"/>
        <w:left w:val="none" w:sz="0" w:space="0" w:color="auto"/>
        <w:bottom w:val="none" w:sz="0" w:space="0" w:color="auto"/>
        <w:right w:val="none" w:sz="0" w:space="0" w:color="auto"/>
      </w:divBdr>
    </w:div>
    <w:div w:id="178085369">
      <w:bodyDiv w:val="1"/>
      <w:marLeft w:val="0"/>
      <w:marRight w:val="0"/>
      <w:marTop w:val="0"/>
      <w:marBottom w:val="0"/>
      <w:divBdr>
        <w:top w:val="none" w:sz="0" w:space="0" w:color="auto"/>
        <w:left w:val="none" w:sz="0" w:space="0" w:color="auto"/>
        <w:bottom w:val="none" w:sz="0" w:space="0" w:color="auto"/>
        <w:right w:val="none" w:sz="0" w:space="0" w:color="auto"/>
      </w:divBdr>
    </w:div>
    <w:div w:id="1521120469">
      <w:bodyDiv w:val="1"/>
      <w:marLeft w:val="0"/>
      <w:marRight w:val="0"/>
      <w:marTop w:val="0"/>
      <w:marBottom w:val="0"/>
      <w:divBdr>
        <w:top w:val="none" w:sz="0" w:space="0" w:color="auto"/>
        <w:left w:val="none" w:sz="0" w:space="0" w:color="auto"/>
        <w:bottom w:val="none" w:sz="0" w:space="0" w:color="auto"/>
        <w:right w:val="none" w:sz="0" w:space="0" w:color="auto"/>
      </w:divBdr>
    </w:div>
    <w:div w:id="1738821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Eagles</dc:creator>
  <cp:keywords/>
  <dc:description/>
  <cp:lastModifiedBy>Genesee Paine</cp:lastModifiedBy>
  <cp:revision>2</cp:revision>
  <dcterms:created xsi:type="dcterms:W3CDTF">2021-10-21T22:01:00Z</dcterms:created>
  <dcterms:modified xsi:type="dcterms:W3CDTF">2021-10-21T22:01:00Z</dcterms:modified>
</cp:coreProperties>
</file>