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EA5D0" w14:textId="59714756" w:rsidR="00153972" w:rsidRDefault="00153972" w:rsidP="00D43650">
      <w:pPr>
        <w:jc w:val="center"/>
        <w:rPr>
          <w:rFonts w:ascii="Segoe UI" w:hAnsi="Segoe UI" w:cs="Segoe UI"/>
          <w:b/>
          <w:bCs/>
        </w:rPr>
      </w:pPr>
      <w:r>
        <w:rPr>
          <w:rFonts w:ascii="Segoe UI" w:hAnsi="Segoe UI" w:cs="Segoe UI"/>
          <w:b/>
          <w:bCs/>
          <w:noProof/>
          <w14:ligatures w14:val="standardContextual"/>
        </w:rPr>
        <w:drawing>
          <wp:inline distT="0" distB="0" distL="0" distR="0" wp14:anchorId="69CA8CE0" wp14:editId="19D558FD">
            <wp:extent cx="5943600" cy="1485900"/>
            <wp:effectExtent l="0" t="0" r="0" b="0"/>
            <wp:docPr id="1342514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14102" name="Picture 1342514102"/>
                    <pic:cNvPicPr/>
                  </pic:nvPicPr>
                  <pic:blipFill>
                    <a:blip r:embed="rId7">
                      <a:extLst>
                        <a:ext uri="{28A0092B-C50C-407E-A947-70E740481C1C}">
                          <a14:useLocalDpi xmlns:a14="http://schemas.microsoft.com/office/drawing/2010/main" val="0"/>
                        </a:ext>
                      </a:extLst>
                    </a:blip>
                    <a:stretch>
                      <a:fillRect/>
                    </a:stretch>
                  </pic:blipFill>
                  <pic:spPr>
                    <a:xfrm>
                      <a:off x="0" y="0"/>
                      <a:ext cx="5943600" cy="1485900"/>
                    </a:xfrm>
                    <a:prstGeom prst="rect">
                      <a:avLst/>
                    </a:prstGeom>
                  </pic:spPr>
                </pic:pic>
              </a:graphicData>
            </a:graphic>
          </wp:inline>
        </w:drawing>
      </w:r>
    </w:p>
    <w:p w14:paraId="7C916F85" w14:textId="77777777" w:rsidR="00153972" w:rsidRDefault="00153972" w:rsidP="00D43650">
      <w:pPr>
        <w:jc w:val="center"/>
        <w:rPr>
          <w:rFonts w:ascii="Segoe UI" w:hAnsi="Segoe UI" w:cs="Segoe UI"/>
          <w:b/>
          <w:bCs/>
        </w:rPr>
      </w:pPr>
    </w:p>
    <w:p w14:paraId="5A745C67" w14:textId="214C0611" w:rsidR="00D43650" w:rsidRPr="00153972" w:rsidRDefault="00D43650" w:rsidP="00D43650">
      <w:pPr>
        <w:jc w:val="center"/>
        <w:rPr>
          <w:rFonts w:ascii="Segoe UI" w:hAnsi="Segoe UI" w:cs="Segoe UI"/>
          <w:b/>
          <w:bCs/>
        </w:rPr>
      </w:pPr>
      <w:r w:rsidRPr="00153972">
        <w:rPr>
          <w:rFonts w:ascii="Segoe UI" w:hAnsi="Segoe UI" w:cs="Segoe UI"/>
          <w:b/>
          <w:bCs/>
        </w:rPr>
        <w:t>“</w:t>
      </w:r>
      <w:proofErr w:type="spellStart"/>
      <w:r w:rsidRPr="00153972">
        <w:rPr>
          <w:rFonts w:ascii="Segoe UI" w:hAnsi="Segoe UI" w:cs="Segoe UI"/>
          <w:b/>
          <w:bCs/>
        </w:rPr>
        <w:t>FaithFull</w:t>
      </w:r>
      <w:proofErr w:type="spellEnd"/>
      <w:r w:rsidRPr="00153972">
        <w:rPr>
          <w:rFonts w:ascii="Segoe UI" w:hAnsi="Segoe UI" w:cs="Segoe UI"/>
          <w:b/>
          <w:bCs/>
        </w:rPr>
        <w:t xml:space="preserve"> in Our Healing”</w:t>
      </w:r>
    </w:p>
    <w:p w14:paraId="3D09D3C1" w14:textId="77777777" w:rsidR="00D43650" w:rsidRPr="00153972" w:rsidRDefault="00D43650" w:rsidP="00D43650">
      <w:pPr>
        <w:pStyle w:val="NoSpacing"/>
        <w:jc w:val="center"/>
        <w:rPr>
          <w:rFonts w:ascii="Segoe UI" w:hAnsi="Segoe UI" w:cs="Segoe UI"/>
          <w:b/>
          <w:bCs/>
        </w:rPr>
      </w:pPr>
      <w:r w:rsidRPr="00153972">
        <w:rPr>
          <w:rFonts w:ascii="Segoe UI" w:hAnsi="Segoe UI" w:cs="Segoe UI"/>
          <w:b/>
          <w:bCs/>
          <w:color w:val="000000"/>
          <w:shd w:val="clear" w:color="auto" w:fill="FFFFFF"/>
        </w:rPr>
        <w:t>Week 4 in a 9-week Series</w:t>
      </w:r>
    </w:p>
    <w:p w14:paraId="3D0D6203" w14:textId="77777777" w:rsidR="00D43650" w:rsidRPr="00153972" w:rsidRDefault="00D43650" w:rsidP="00D43650">
      <w:pPr>
        <w:pStyle w:val="NoSpacing"/>
        <w:rPr>
          <w:rFonts w:ascii="Segoe UI" w:hAnsi="Segoe UI" w:cs="Segoe UI"/>
        </w:rPr>
      </w:pPr>
    </w:p>
    <w:p w14:paraId="4575F132" w14:textId="77777777" w:rsidR="00D43650" w:rsidRPr="00153972" w:rsidRDefault="00D43650" w:rsidP="00D43650">
      <w:pPr>
        <w:pStyle w:val="NoSpacing"/>
        <w:rPr>
          <w:rFonts w:ascii="Segoe UI" w:hAnsi="Segoe UI" w:cs="Segoe UI"/>
        </w:rPr>
      </w:pPr>
      <w:r w:rsidRPr="00153972">
        <w:rPr>
          <w:rFonts w:ascii="Segoe UI" w:hAnsi="Segoe UI" w:cs="Segoe UI"/>
        </w:rPr>
        <w:t>Preached</w:t>
      </w:r>
      <w:proofErr w:type="gramStart"/>
      <w:r w:rsidRPr="00153972">
        <w:rPr>
          <w:rFonts w:ascii="Segoe UI" w:hAnsi="Segoe UI" w:cs="Segoe UI"/>
        </w:rPr>
        <w:t xml:space="preserve">: </w:t>
      </w:r>
      <w:r w:rsidRPr="00153972">
        <w:rPr>
          <w:rFonts w:ascii="Segoe UI" w:hAnsi="Segoe UI" w:cs="Segoe UI"/>
        </w:rPr>
        <w:tab/>
        <w:t>October</w:t>
      </w:r>
      <w:proofErr w:type="gramEnd"/>
      <w:r w:rsidRPr="00153972">
        <w:rPr>
          <w:rFonts w:ascii="Segoe UI" w:hAnsi="Segoe UI" w:cs="Segoe UI"/>
        </w:rPr>
        <w:t xml:space="preserve"> 11, 2026</w:t>
      </w:r>
    </w:p>
    <w:p w14:paraId="58B2D86A" w14:textId="0AC342CF" w:rsidR="00D43650" w:rsidRPr="00153972" w:rsidRDefault="00D43650" w:rsidP="00D43650">
      <w:pPr>
        <w:rPr>
          <w:rFonts w:ascii="Segoe UI" w:hAnsi="Segoe UI" w:cs="Segoe UI"/>
        </w:rPr>
      </w:pPr>
      <w:r w:rsidRPr="00153972">
        <w:rPr>
          <w:rFonts w:ascii="Segoe UI" w:hAnsi="Segoe UI" w:cs="Segoe UI"/>
        </w:rPr>
        <w:t>Scripture:</w:t>
      </w:r>
      <w:r w:rsidRPr="00153972">
        <w:rPr>
          <w:rFonts w:ascii="Segoe UI" w:hAnsi="Segoe UI" w:cs="Segoe UI"/>
        </w:rPr>
        <w:tab/>
      </w:r>
      <w:r w:rsidRPr="00153972">
        <w:rPr>
          <w:rFonts w:ascii="Segoe UI" w:hAnsi="Segoe UI" w:cs="Segoe UI"/>
          <w:color w:val="000000"/>
        </w:rPr>
        <w:t>Mark 5:25-34</w:t>
      </w:r>
    </w:p>
    <w:p w14:paraId="60253EC3" w14:textId="77777777" w:rsidR="00D43650" w:rsidRPr="00153972" w:rsidRDefault="00D43650" w:rsidP="00D43650">
      <w:pPr>
        <w:pStyle w:val="NoSpacing"/>
        <w:rPr>
          <w:rFonts w:ascii="Segoe UI" w:hAnsi="Segoe UI" w:cs="Segoe UI"/>
          <w:b/>
          <w:bCs/>
        </w:rPr>
      </w:pPr>
      <w:r w:rsidRPr="00153972">
        <w:rPr>
          <w:rFonts w:ascii="Segoe UI" w:hAnsi="Segoe UI" w:cs="Segoe UI"/>
        </w:rPr>
        <w:t>Series:</w:t>
      </w:r>
      <w:r w:rsidRPr="00153972">
        <w:rPr>
          <w:rFonts w:ascii="Segoe UI" w:hAnsi="Segoe UI" w:cs="Segoe UI"/>
        </w:rPr>
        <w:tab/>
        <w:t xml:space="preserve">“40 Years of </w:t>
      </w:r>
      <w:proofErr w:type="spellStart"/>
      <w:r w:rsidRPr="00153972">
        <w:rPr>
          <w:rFonts w:ascii="Segoe UI" w:hAnsi="Segoe UI" w:cs="Segoe UI"/>
        </w:rPr>
        <w:t>FaithFullness</w:t>
      </w:r>
      <w:proofErr w:type="spellEnd"/>
      <w:r w:rsidRPr="00153972">
        <w:rPr>
          <w:rFonts w:ascii="Segoe UI" w:hAnsi="Segoe UI" w:cs="Segoe UI"/>
        </w:rPr>
        <w:t>” – Week 4 of 9</w:t>
      </w:r>
    </w:p>
    <w:p w14:paraId="05E5A311" w14:textId="77777777" w:rsidR="000E116F" w:rsidRPr="00153972" w:rsidRDefault="000E116F" w:rsidP="000E116F">
      <w:pPr>
        <w:rPr>
          <w:rFonts w:ascii="Segoe UI" w:hAnsi="Segoe UI" w:cs="Segoe UI"/>
        </w:rPr>
      </w:pPr>
    </w:p>
    <w:p w14:paraId="7182C9DB" w14:textId="3F6AC6A3" w:rsidR="000E116F" w:rsidRPr="00153972" w:rsidRDefault="000E116F" w:rsidP="000E116F">
      <w:pPr>
        <w:rPr>
          <w:rFonts w:ascii="Segoe UI" w:hAnsi="Segoe UI" w:cs="Segoe UI"/>
          <w:b/>
          <w:bCs/>
        </w:rPr>
      </w:pPr>
      <w:r w:rsidRPr="00153972">
        <w:rPr>
          <w:rFonts w:ascii="Segoe UI" w:hAnsi="Segoe UI" w:cs="Segoe UI"/>
          <w:b/>
          <w:bCs/>
        </w:rPr>
        <w:t>SECTION 1</w:t>
      </w:r>
      <w:r w:rsidR="00DA15C8" w:rsidRPr="00153972">
        <w:rPr>
          <w:rFonts w:ascii="Segoe UI" w:hAnsi="Segoe UI" w:cs="Segoe UI"/>
          <w:b/>
          <w:bCs/>
        </w:rPr>
        <w:t xml:space="preserve"> </w:t>
      </w:r>
      <w:r w:rsidRPr="00153972">
        <w:rPr>
          <w:rFonts w:ascii="Segoe UI" w:hAnsi="Segoe UI" w:cs="Segoe UI"/>
          <w:b/>
          <w:bCs/>
        </w:rPr>
        <w:t>– GROWTH GROUP QUESTIONS</w:t>
      </w:r>
    </w:p>
    <w:p w14:paraId="5F0B4CF7" w14:textId="77777777" w:rsidR="00D43650" w:rsidRPr="00153972" w:rsidRDefault="00D43650" w:rsidP="000E116F">
      <w:pPr>
        <w:rPr>
          <w:rFonts w:ascii="Segoe UI" w:hAnsi="Segoe UI" w:cs="Segoe UI"/>
          <w:b/>
          <w:bCs/>
        </w:rPr>
      </w:pPr>
    </w:p>
    <w:p w14:paraId="3410E869" w14:textId="61E908BD" w:rsidR="00D43650" w:rsidRDefault="00D43650" w:rsidP="00D43650">
      <w:pPr>
        <w:pStyle w:val="NoSpacing"/>
        <w:numPr>
          <w:ilvl w:val="0"/>
          <w:numId w:val="20"/>
        </w:numPr>
        <w:rPr>
          <w:rFonts w:ascii="Segoe UI" w:hAnsi="Segoe UI" w:cs="Segoe UI"/>
        </w:rPr>
      </w:pPr>
      <w:r w:rsidRPr="00153972">
        <w:rPr>
          <w:rFonts w:ascii="Segoe UI" w:hAnsi="Segoe UI" w:cs="Segoe UI"/>
        </w:rPr>
        <w:t>When you were a kid, did you ever have a cast for a broken bone? Was it a story of adventure or another kind of story? Have some fun sharing early in life “battle wounds.”</w:t>
      </w:r>
    </w:p>
    <w:p w14:paraId="503806D8" w14:textId="77777777" w:rsidR="00153972" w:rsidRDefault="00153972" w:rsidP="00153972">
      <w:pPr>
        <w:pStyle w:val="NoSpacing"/>
        <w:rPr>
          <w:rFonts w:ascii="Segoe UI" w:hAnsi="Segoe UI" w:cs="Segoe UI"/>
        </w:rPr>
      </w:pPr>
    </w:p>
    <w:p w14:paraId="04C4C4EA" w14:textId="77777777" w:rsidR="00153972" w:rsidRDefault="00153972" w:rsidP="00153972">
      <w:pPr>
        <w:pStyle w:val="NoSpacing"/>
        <w:rPr>
          <w:rFonts w:ascii="Segoe UI" w:hAnsi="Segoe UI" w:cs="Segoe UI"/>
        </w:rPr>
      </w:pPr>
    </w:p>
    <w:p w14:paraId="548F3E84" w14:textId="77777777" w:rsidR="00153972" w:rsidRPr="00153972" w:rsidRDefault="00153972" w:rsidP="00153972">
      <w:pPr>
        <w:pStyle w:val="NoSpacing"/>
        <w:rPr>
          <w:rFonts w:ascii="Segoe UI" w:hAnsi="Segoe UI" w:cs="Segoe UI"/>
        </w:rPr>
      </w:pPr>
    </w:p>
    <w:p w14:paraId="51C1A22A" w14:textId="77777777" w:rsidR="00D43650" w:rsidRDefault="00D43650" w:rsidP="00D43650">
      <w:pPr>
        <w:pStyle w:val="NoSpacing"/>
        <w:numPr>
          <w:ilvl w:val="0"/>
          <w:numId w:val="20"/>
        </w:numPr>
        <w:rPr>
          <w:rFonts w:ascii="Segoe UI" w:hAnsi="Segoe UI" w:cs="Segoe UI"/>
        </w:rPr>
      </w:pPr>
      <w:r w:rsidRPr="00153972">
        <w:rPr>
          <w:rFonts w:ascii="Segoe UI" w:hAnsi="Segoe UI" w:cs="Segoe UI"/>
        </w:rPr>
        <w:t xml:space="preserve">What do you think were the motivations behind the woman reaching out to touch Jesus’ cloak? </w:t>
      </w:r>
    </w:p>
    <w:p w14:paraId="368AF883" w14:textId="77777777" w:rsidR="00153972" w:rsidRDefault="00153972" w:rsidP="00153972">
      <w:pPr>
        <w:pStyle w:val="NoSpacing"/>
        <w:rPr>
          <w:rFonts w:ascii="Segoe UI" w:hAnsi="Segoe UI" w:cs="Segoe UI"/>
        </w:rPr>
      </w:pPr>
    </w:p>
    <w:p w14:paraId="3B162382" w14:textId="77777777" w:rsidR="00153972" w:rsidRDefault="00153972" w:rsidP="00153972">
      <w:pPr>
        <w:pStyle w:val="NoSpacing"/>
        <w:rPr>
          <w:rFonts w:ascii="Segoe UI" w:hAnsi="Segoe UI" w:cs="Segoe UI"/>
        </w:rPr>
      </w:pPr>
    </w:p>
    <w:p w14:paraId="17DC056F" w14:textId="77777777" w:rsidR="00153972" w:rsidRPr="00153972" w:rsidRDefault="00153972" w:rsidP="00153972">
      <w:pPr>
        <w:pStyle w:val="NoSpacing"/>
        <w:rPr>
          <w:rFonts w:ascii="Segoe UI" w:hAnsi="Segoe UI" w:cs="Segoe UI"/>
        </w:rPr>
      </w:pPr>
    </w:p>
    <w:p w14:paraId="79C3F56D" w14:textId="77777777" w:rsidR="00D43650" w:rsidRDefault="00D43650" w:rsidP="00D43650">
      <w:pPr>
        <w:pStyle w:val="NoSpacing"/>
        <w:numPr>
          <w:ilvl w:val="0"/>
          <w:numId w:val="20"/>
        </w:numPr>
        <w:rPr>
          <w:rFonts w:ascii="Segoe UI" w:hAnsi="Segoe UI" w:cs="Segoe UI"/>
        </w:rPr>
      </w:pPr>
      <w:r w:rsidRPr="00153972">
        <w:rPr>
          <w:rFonts w:ascii="Segoe UI" w:hAnsi="Segoe UI" w:cs="Segoe UI"/>
        </w:rPr>
        <w:t xml:space="preserve">Is there a difference between believing that Jesus can help us and trusting Jesus enough to reach out to Him? </w:t>
      </w:r>
    </w:p>
    <w:p w14:paraId="36F92B9A" w14:textId="77777777" w:rsidR="00153972" w:rsidRDefault="00153972" w:rsidP="00153972">
      <w:pPr>
        <w:pStyle w:val="NoSpacing"/>
        <w:rPr>
          <w:rFonts w:ascii="Segoe UI" w:hAnsi="Segoe UI" w:cs="Segoe UI"/>
        </w:rPr>
      </w:pPr>
    </w:p>
    <w:p w14:paraId="7D4F6924" w14:textId="77777777" w:rsidR="00153972" w:rsidRDefault="00153972" w:rsidP="00153972">
      <w:pPr>
        <w:pStyle w:val="NoSpacing"/>
        <w:rPr>
          <w:rFonts w:ascii="Segoe UI" w:hAnsi="Segoe UI" w:cs="Segoe UI"/>
        </w:rPr>
      </w:pPr>
    </w:p>
    <w:p w14:paraId="047516FF" w14:textId="77777777" w:rsidR="00153972" w:rsidRPr="00153972" w:rsidRDefault="00153972" w:rsidP="00153972">
      <w:pPr>
        <w:pStyle w:val="NoSpacing"/>
        <w:rPr>
          <w:rFonts w:ascii="Segoe UI" w:hAnsi="Segoe UI" w:cs="Segoe UI"/>
        </w:rPr>
      </w:pPr>
    </w:p>
    <w:p w14:paraId="4E84DB78" w14:textId="44011D0B" w:rsidR="00D43650" w:rsidRDefault="00D43650" w:rsidP="00D43650">
      <w:pPr>
        <w:pStyle w:val="NoSpacing"/>
        <w:numPr>
          <w:ilvl w:val="0"/>
          <w:numId w:val="20"/>
        </w:numPr>
        <w:rPr>
          <w:rFonts w:ascii="Segoe UI" w:hAnsi="Segoe UI" w:cs="Segoe UI"/>
        </w:rPr>
      </w:pPr>
      <w:r w:rsidRPr="00153972">
        <w:rPr>
          <w:rFonts w:ascii="Segoe UI" w:hAnsi="Segoe UI" w:cs="Segoe UI"/>
        </w:rPr>
        <w:t xml:space="preserve">What keeps you from </w:t>
      </w:r>
      <w:proofErr w:type="gramStart"/>
      <w:r w:rsidRPr="00153972">
        <w:rPr>
          <w:rFonts w:ascii="Segoe UI" w:hAnsi="Segoe UI" w:cs="Segoe UI"/>
        </w:rPr>
        <w:t>actually reaching</w:t>
      </w:r>
      <w:proofErr w:type="gramEnd"/>
      <w:r w:rsidRPr="00153972">
        <w:rPr>
          <w:rFonts w:ascii="Segoe UI" w:hAnsi="Segoe UI" w:cs="Segoe UI"/>
        </w:rPr>
        <w:t xml:space="preserve"> out? What helps you have the courage to reach out? </w:t>
      </w:r>
    </w:p>
    <w:p w14:paraId="6686D18F" w14:textId="77777777" w:rsidR="00153972" w:rsidRDefault="00153972" w:rsidP="00153972">
      <w:pPr>
        <w:pStyle w:val="NoSpacing"/>
        <w:rPr>
          <w:rFonts w:ascii="Segoe UI" w:hAnsi="Segoe UI" w:cs="Segoe UI"/>
        </w:rPr>
      </w:pPr>
    </w:p>
    <w:p w14:paraId="06E7FD2F" w14:textId="77777777" w:rsidR="00153972" w:rsidRDefault="00153972" w:rsidP="00153972">
      <w:pPr>
        <w:pStyle w:val="NoSpacing"/>
        <w:rPr>
          <w:rFonts w:ascii="Segoe UI" w:hAnsi="Segoe UI" w:cs="Segoe UI"/>
        </w:rPr>
      </w:pPr>
    </w:p>
    <w:p w14:paraId="55707262" w14:textId="77777777" w:rsidR="00153972" w:rsidRPr="00153972" w:rsidRDefault="00153972" w:rsidP="00153972">
      <w:pPr>
        <w:pStyle w:val="NoSpacing"/>
        <w:rPr>
          <w:rFonts w:ascii="Segoe UI" w:hAnsi="Segoe UI" w:cs="Segoe UI"/>
        </w:rPr>
      </w:pPr>
    </w:p>
    <w:p w14:paraId="22534D94" w14:textId="77777777" w:rsidR="00D43650" w:rsidRDefault="00D43650" w:rsidP="00D43650">
      <w:pPr>
        <w:pStyle w:val="NoSpacing"/>
        <w:numPr>
          <w:ilvl w:val="0"/>
          <w:numId w:val="20"/>
        </w:numPr>
        <w:rPr>
          <w:rFonts w:ascii="Segoe UI" w:hAnsi="Segoe UI" w:cs="Segoe UI"/>
        </w:rPr>
      </w:pPr>
      <w:r w:rsidRPr="00153972">
        <w:rPr>
          <w:rFonts w:ascii="Segoe UI" w:hAnsi="Segoe UI" w:cs="Segoe UI"/>
        </w:rPr>
        <w:t>Have there been times when you have approached Jesus quietly, like this woman, rather than asking for help publicly? What was that experience like?</w:t>
      </w:r>
    </w:p>
    <w:p w14:paraId="345D8B67" w14:textId="77777777" w:rsidR="00153972" w:rsidRDefault="00153972" w:rsidP="00153972">
      <w:pPr>
        <w:pStyle w:val="NoSpacing"/>
        <w:rPr>
          <w:rFonts w:ascii="Segoe UI" w:hAnsi="Segoe UI" w:cs="Segoe UI"/>
        </w:rPr>
      </w:pPr>
    </w:p>
    <w:p w14:paraId="062DE138" w14:textId="77777777" w:rsidR="00153972" w:rsidRDefault="00153972" w:rsidP="00153972">
      <w:pPr>
        <w:pStyle w:val="NoSpacing"/>
        <w:rPr>
          <w:rFonts w:ascii="Segoe UI" w:hAnsi="Segoe UI" w:cs="Segoe UI"/>
        </w:rPr>
      </w:pPr>
    </w:p>
    <w:p w14:paraId="28AD8D21" w14:textId="77777777" w:rsidR="00153972" w:rsidRPr="00153972" w:rsidRDefault="00153972" w:rsidP="00153972">
      <w:pPr>
        <w:pStyle w:val="NoSpacing"/>
        <w:rPr>
          <w:rFonts w:ascii="Segoe UI" w:hAnsi="Segoe UI" w:cs="Segoe UI"/>
        </w:rPr>
      </w:pPr>
    </w:p>
    <w:p w14:paraId="7682D512" w14:textId="77777777" w:rsidR="00D43650" w:rsidRDefault="00D43650" w:rsidP="00D43650">
      <w:pPr>
        <w:pStyle w:val="NoSpacing"/>
        <w:numPr>
          <w:ilvl w:val="0"/>
          <w:numId w:val="20"/>
        </w:numPr>
        <w:rPr>
          <w:rFonts w:ascii="Segoe UI" w:hAnsi="Segoe UI" w:cs="Segoe UI"/>
        </w:rPr>
      </w:pPr>
      <w:r w:rsidRPr="00153972">
        <w:rPr>
          <w:rFonts w:ascii="Segoe UI" w:hAnsi="Segoe UI" w:cs="Segoe UI"/>
        </w:rPr>
        <w:lastRenderedPageBreak/>
        <w:t>What might keep people from reaching out to Jesus when they are hurting?</w:t>
      </w:r>
    </w:p>
    <w:p w14:paraId="7C2A1694" w14:textId="77777777" w:rsidR="00153972" w:rsidRDefault="00153972" w:rsidP="00153972">
      <w:pPr>
        <w:pStyle w:val="NoSpacing"/>
        <w:rPr>
          <w:rFonts w:ascii="Segoe UI" w:hAnsi="Segoe UI" w:cs="Segoe UI"/>
        </w:rPr>
      </w:pPr>
    </w:p>
    <w:p w14:paraId="29C27154" w14:textId="77777777" w:rsidR="00153972" w:rsidRDefault="00153972" w:rsidP="00153972">
      <w:pPr>
        <w:pStyle w:val="NoSpacing"/>
        <w:rPr>
          <w:rFonts w:ascii="Segoe UI" w:hAnsi="Segoe UI" w:cs="Segoe UI"/>
        </w:rPr>
      </w:pPr>
    </w:p>
    <w:p w14:paraId="5B2A961D" w14:textId="77777777" w:rsidR="00153972" w:rsidRPr="00153972" w:rsidRDefault="00153972" w:rsidP="00153972">
      <w:pPr>
        <w:pStyle w:val="NoSpacing"/>
        <w:rPr>
          <w:rFonts w:ascii="Segoe UI" w:hAnsi="Segoe UI" w:cs="Segoe UI"/>
        </w:rPr>
      </w:pPr>
    </w:p>
    <w:p w14:paraId="608A2A57" w14:textId="77777777" w:rsidR="00D43650" w:rsidRDefault="00D43650" w:rsidP="00D43650">
      <w:pPr>
        <w:pStyle w:val="NoSpacing"/>
        <w:numPr>
          <w:ilvl w:val="0"/>
          <w:numId w:val="20"/>
        </w:numPr>
        <w:rPr>
          <w:rFonts w:ascii="Segoe UI" w:hAnsi="Segoe UI" w:cs="Segoe UI"/>
        </w:rPr>
      </w:pPr>
      <w:r w:rsidRPr="00153972">
        <w:rPr>
          <w:rFonts w:ascii="Segoe UI" w:hAnsi="Segoe UI" w:cs="Segoe UI"/>
        </w:rPr>
        <w:t xml:space="preserve">How might this woman's experience speak to people who feel overlooked, ashamed, or forgotten? Do you know anyone that fits that description? How can you help others to see the power of reaching for Jesus? </w:t>
      </w:r>
    </w:p>
    <w:p w14:paraId="71B12DF8" w14:textId="77777777" w:rsidR="00153972" w:rsidRDefault="00153972" w:rsidP="00153972">
      <w:pPr>
        <w:pStyle w:val="NoSpacing"/>
        <w:rPr>
          <w:rFonts w:ascii="Segoe UI" w:hAnsi="Segoe UI" w:cs="Segoe UI"/>
        </w:rPr>
      </w:pPr>
    </w:p>
    <w:p w14:paraId="11E8E31F" w14:textId="77777777" w:rsidR="00153972" w:rsidRDefault="00153972" w:rsidP="00153972">
      <w:pPr>
        <w:pStyle w:val="NoSpacing"/>
        <w:rPr>
          <w:rFonts w:ascii="Segoe UI" w:hAnsi="Segoe UI" w:cs="Segoe UI"/>
        </w:rPr>
      </w:pPr>
    </w:p>
    <w:p w14:paraId="60677249" w14:textId="77777777" w:rsidR="00153972" w:rsidRPr="00153972" w:rsidRDefault="00153972" w:rsidP="00153972">
      <w:pPr>
        <w:pStyle w:val="NoSpacing"/>
        <w:rPr>
          <w:rFonts w:ascii="Segoe UI" w:hAnsi="Segoe UI" w:cs="Segoe UI"/>
        </w:rPr>
      </w:pPr>
    </w:p>
    <w:p w14:paraId="74D20EA3" w14:textId="53438675" w:rsidR="00D43650" w:rsidRPr="00153972" w:rsidRDefault="00D43650" w:rsidP="00D43650">
      <w:pPr>
        <w:pStyle w:val="NoSpacing"/>
        <w:numPr>
          <w:ilvl w:val="0"/>
          <w:numId w:val="20"/>
        </w:numPr>
        <w:rPr>
          <w:rFonts w:ascii="Segoe UI" w:hAnsi="Segoe UI" w:cs="Segoe UI"/>
        </w:rPr>
      </w:pPr>
      <w:r w:rsidRPr="00153972">
        <w:rPr>
          <w:rFonts w:ascii="Segoe UI" w:hAnsi="Segoe UI" w:cs="Segoe UI"/>
        </w:rPr>
        <w:t>How can our church become better at noticing and caring for people who are suffering quietly?</w:t>
      </w:r>
    </w:p>
    <w:p w14:paraId="3BFE10DF" w14:textId="77777777" w:rsidR="00D43650" w:rsidRPr="00153972" w:rsidRDefault="00D43650" w:rsidP="000E116F">
      <w:pPr>
        <w:rPr>
          <w:rFonts w:ascii="Segoe UI" w:hAnsi="Segoe UI" w:cs="Segoe UI"/>
          <w:b/>
          <w:bCs/>
        </w:rPr>
      </w:pPr>
    </w:p>
    <w:p w14:paraId="788DB988" w14:textId="77777777" w:rsidR="00D43650" w:rsidRPr="00153972" w:rsidRDefault="00D43650" w:rsidP="000E116F">
      <w:pPr>
        <w:rPr>
          <w:rFonts w:ascii="Segoe UI" w:hAnsi="Segoe UI" w:cs="Segoe UI"/>
          <w:b/>
          <w:bCs/>
        </w:rPr>
      </w:pPr>
    </w:p>
    <w:p w14:paraId="3BF87FA9" w14:textId="77777777" w:rsidR="00D43650" w:rsidRPr="00153972" w:rsidRDefault="00D43650" w:rsidP="000E116F">
      <w:pPr>
        <w:rPr>
          <w:rFonts w:ascii="Segoe UI" w:hAnsi="Segoe UI" w:cs="Segoe UI"/>
          <w:b/>
          <w:bCs/>
        </w:rPr>
      </w:pPr>
    </w:p>
    <w:p w14:paraId="704456AC" w14:textId="77777777" w:rsidR="00D43650" w:rsidRPr="00153972" w:rsidRDefault="00D43650" w:rsidP="000E116F">
      <w:pPr>
        <w:rPr>
          <w:rFonts w:ascii="Segoe UI" w:hAnsi="Segoe UI" w:cs="Segoe UI"/>
          <w:b/>
          <w:bCs/>
        </w:rPr>
      </w:pPr>
    </w:p>
    <w:p w14:paraId="2F5DCDB2" w14:textId="08BDF88D" w:rsidR="000E116F" w:rsidRPr="00153972" w:rsidRDefault="000E116F" w:rsidP="00D43650">
      <w:pPr>
        <w:pStyle w:val="NoSpacing"/>
        <w:rPr>
          <w:rFonts w:ascii="Segoe UI" w:hAnsi="Segoe UI" w:cs="Segoe UI"/>
          <w:b/>
          <w:bCs/>
        </w:rPr>
      </w:pPr>
      <w:r w:rsidRPr="00153972">
        <w:rPr>
          <w:rFonts w:ascii="Segoe UI" w:hAnsi="Segoe UI" w:cs="Segoe UI"/>
          <w:b/>
          <w:bCs/>
        </w:rPr>
        <w:t xml:space="preserve">SECTION </w:t>
      </w:r>
      <w:r w:rsidR="00DA397E" w:rsidRPr="00153972">
        <w:rPr>
          <w:rFonts w:ascii="Segoe UI" w:hAnsi="Segoe UI" w:cs="Segoe UI"/>
          <w:b/>
          <w:bCs/>
        </w:rPr>
        <w:t>2</w:t>
      </w:r>
      <w:r w:rsidRPr="00153972">
        <w:rPr>
          <w:rFonts w:ascii="Segoe UI" w:hAnsi="Segoe UI" w:cs="Segoe UI"/>
          <w:b/>
          <w:bCs/>
        </w:rPr>
        <w:t xml:space="preserve"> – PRAYER </w:t>
      </w:r>
    </w:p>
    <w:p w14:paraId="250AAB33" w14:textId="48CE0DCB" w:rsidR="00032034" w:rsidRPr="00153972" w:rsidRDefault="000D7882" w:rsidP="00D43650">
      <w:pPr>
        <w:pStyle w:val="NoSpacing"/>
        <w:rPr>
          <w:rFonts w:ascii="Segoe UI" w:hAnsi="Segoe UI" w:cs="Segoe UI"/>
        </w:rPr>
      </w:pPr>
      <w:r w:rsidRPr="00153972">
        <w:rPr>
          <w:rFonts w:ascii="Segoe UI" w:hAnsi="Segoe UI" w:cs="Segoe UI"/>
        </w:rPr>
        <w:t>Spend time praying for each other</w:t>
      </w:r>
      <w:r w:rsidR="00D43650" w:rsidRPr="00153972">
        <w:rPr>
          <w:rFonts w:ascii="Segoe UI" w:hAnsi="Segoe UI" w:cs="Segoe UI"/>
        </w:rPr>
        <w:t xml:space="preserve">. </w:t>
      </w:r>
      <w:r w:rsidR="00D43650" w:rsidRPr="00153972">
        <w:rPr>
          <w:rFonts w:ascii="Segoe UI" w:hAnsi="Segoe UI" w:cs="Segoe UI"/>
          <w:color w:val="000000"/>
        </w:rPr>
        <w:t>Where do you need to “reach out and touch” Jesus in faith right now? Is there one area of your life where you need to trust Jesus, even when you don't know what the outcome will be? Spend time encouraging each other – especially those who have been waiting a long time for God's help</w:t>
      </w:r>
      <w:r w:rsidR="00153972">
        <w:rPr>
          <w:rFonts w:ascii="Segoe UI" w:hAnsi="Segoe UI" w:cs="Segoe UI"/>
          <w:color w:val="000000"/>
        </w:rPr>
        <w:t>.</w:t>
      </w:r>
    </w:p>
    <w:p w14:paraId="034957BD" w14:textId="77777777" w:rsidR="00D43650" w:rsidRPr="00153972" w:rsidRDefault="00D43650" w:rsidP="00D43650">
      <w:pPr>
        <w:pStyle w:val="NoSpacing"/>
        <w:rPr>
          <w:color w:val="000000"/>
        </w:rPr>
      </w:pPr>
    </w:p>
    <w:p w14:paraId="602886E9" w14:textId="6A368874" w:rsidR="00032034" w:rsidRPr="00153972" w:rsidRDefault="00032034" w:rsidP="00032034">
      <w:pPr>
        <w:rPr>
          <w:rFonts w:ascii="Segoe UI" w:hAnsi="Segoe UI" w:cs="Segoe UI"/>
          <w:b/>
          <w:bCs/>
        </w:rPr>
      </w:pPr>
      <w:r w:rsidRPr="00153972">
        <w:rPr>
          <w:rFonts w:ascii="Segoe UI" w:hAnsi="Segoe UI" w:cs="Segoe UI"/>
          <w:b/>
          <w:bCs/>
        </w:rPr>
        <w:t xml:space="preserve">SECTION </w:t>
      </w:r>
      <w:r w:rsidR="00DA397E" w:rsidRPr="00153972">
        <w:rPr>
          <w:rFonts w:ascii="Segoe UI" w:hAnsi="Segoe UI" w:cs="Segoe UI"/>
          <w:b/>
          <w:bCs/>
        </w:rPr>
        <w:t>3</w:t>
      </w:r>
      <w:r w:rsidRPr="00153972">
        <w:rPr>
          <w:rFonts w:ascii="Segoe UI" w:hAnsi="Segoe UI" w:cs="Segoe UI"/>
          <w:b/>
          <w:bCs/>
        </w:rPr>
        <w:t xml:space="preserve"> – </w:t>
      </w:r>
      <w:r w:rsidR="00DA15C8" w:rsidRPr="00153972">
        <w:rPr>
          <w:rFonts w:ascii="Segoe UI" w:hAnsi="Segoe UI" w:cs="Segoe UI"/>
          <w:b/>
          <w:bCs/>
        </w:rPr>
        <w:t xml:space="preserve">SERVING THE CHURCH </w:t>
      </w:r>
    </w:p>
    <w:p w14:paraId="674D1BB7" w14:textId="23FBFDB2" w:rsidR="00032034" w:rsidRPr="00153972" w:rsidRDefault="00D43650" w:rsidP="00032034">
      <w:pPr>
        <w:rPr>
          <w:rFonts w:ascii="Segoe UI" w:hAnsi="Segoe UI" w:cs="Segoe UI"/>
        </w:rPr>
      </w:pPr>
      <w:r w:rsidRPr="00153972">
        <w:rPr>
          <w:rFonts w:ascii="Segoe UI" w:hAnsi="Segoe UI" w:cs="Segoe UI"/>
        </w:rPr>
        <w:t>Trunk-or-Treat is coming on Saturday October 24</w:t>
      </w:r>
      <w:r w:rsidR="00153972" w:rsidRPr="00153972">
        <w:rPr>
          <w:rFonts w:ascii="Segoe UI" w:hAnsi="Segoe UI" w:cs="Segoe UI"/>
          <w:vertAlign w:val="superscript"/>
        </w:rPr>
        <w:t>th</w:t>
      </w:r>
      <w:r w:rsidRPr="00153972">
        <w:rPr>
          <w:rFonts w:ascii="Segoe UI" w:hAnsi="Segoe UI" w:cs="Segoe UI"/>
        </w:rPr>
        <w:t>. What an incredible opportunity to serve our community by putting some simple decorations on the trunk of you</w:t>
      </w:r>
      <w:r w:rsidR="008F4EC8" w:rsidRPr="00153972">
        <w:rPr>
          <w:rFonts w:ascii="Segoe UI" w:hAnsi="Segoe UI" w:cs="Segoe UI"/>
        </w:rPr>
        <w:t>r</w:t>
      </w:r>
      <w:r w:rsidRPr="00153972">
        <w:rPr>
          <w:rFonts w:ascii="Segoe UI" w:hAnsi="Segoe UI" w:cs="Segoe UI"/>
        </w:rPr>
        <w:t xml:space="preserve"> car, </w:t>
      </w:r>
      <w:r w:rsidR="00153972" w:rsidRPr="00153972">
        <w:rPr>
          <w:rFonts w:ascii="Segoe UI" w:hAnsi="Segoe UI" w:cs="Segoe UI"/>
        </w:rPr>
        <w:t>handing</w:t>
      </w:r>
      <w:r w:rsidRPr="00153972">
        <w:rPr>
          <w:rFonts w:ascii="Segoe UI" w:hAnsi="Segoe UI" w:cs="Segoe UI"/>
        </w:rPr>
        <w:t xml:space="preserve"> out some candy, and </w:t>
      </w:r>
      <w:r w:rsidR="00153972" w:rsidRPr="00153972">
        <w:rPr>
          <w:rFonts w:ascii="Segoe UI" w:hAnsi="Segoe UI" w:cs="Segoe UI"/>
        </w:rPr>
        <w:t>encouraging</w:t>
      </w:r>
      <w:r w:rsidRPr="00153972">
        <w:rPr>
          <w:rFonts w:ascii="Segoe UI" w:hAnsi="Segoe UI" w:cs="Segoe UI"/>
        </w:rPr>
        <w:t xml:space="preserve"> parents and kids by simply being present. Sign up </w:t>
      </w:r>
      <w:hyperlink r:id="rId8" w:history="1">
        <w:r w:rsidRPr="00153972">
          <w:rPr>
            <w:rStyle w:val="Hyperlink"/>
            <w:rFonts w:ascii="Segoe UI" w:hAnsi="Segoe UI" w:cs="Segoe UI"/>
            <w:b/>
            <w:bCs/>
          </w:rPr>
          <w:t>here</w:t>
        </w:r>
      </w:hyperlink>
      <w:r w:rsidRPr="00153972">
        <w:rPr>
          <w:rFonts w:ascii="Segoe UI" w:hAnsi="Segoe UI" w:cs="Segoe UI"/>
        </w:rPr>
        <w:t xml:space="preserve"> for your chance to serve. </w:t>
      </w:r>
    </w:p>
    <w:p w14:paraId="5E2ED122" w14:textId="77777777" w:rsidR="000D7882" w:rsidRPr="00153972" w:rsidRDefault="000D7882" w:rsidP="00032034">
      <w:pPr>
        <w:rPr>
          <w:rFonts w:ascii="Segoe UI" w:hAnsi="Segoe UI" w:cs="Segoe UI"/>
        </w:rPr>
      </w:pPr>
    </w:p>
    <w:p w14:paraId="30B56C8B" w14:textId="1475BFD6" w:rsidR="00032034" w:rsidRPr="00153972" w:rsidRDefault="00032034" w:rsidP="00032034">
      <w:pPr>
        <w:rPr>
          <w:rFonts w:ascii="Segoe UI" w:hAnsi="Segoe UI" w:cs="Segoe UI"/>
          <w:b/>
          <w:bCs/>
        </w:rPr>
      </w:pPr>
      <w:r w:rsidRPr="00153972">
        <w:rPr>
          <w:rFonts w:ascii="Segoe UI" w:hAnsi="Segoe UI" w:cs="Segoe UI"/>
          <w:b/>
          <w:bCs/>
        </w:rPr>
        <w:t xml:space="preserve">SECTION </w:t>
      </w:r>
      <w:r w:rsidR="00DA397E" w:rsidRPr="00153972">
        <w:rPr>
          <w:rFonts w:ascii="Segoe UI" w:hAnsi="Segoe UI" w:cs="Segoe UI"/>
          <w:b/>
          <w:bCs/>
        </w:rPr>
        <w:t>4</w:t>
      </w:r>
      <w:r w:rsidRPr="00153972">
        <w:rPr>
          <w:rFonts w:ascii="Segoe UI" w:hAnsi="Segoe UI" w:cs="Segoe UI"/>
          <w:b/>
          <w:bCs/>
        </w:rPr>
        <w:t xml:space="preserve"> –</w:t>
      </w:r>
      <w:r w:rsidR="006709FF" w:rsidRPr="00153972">
        <w:rPr>
          <w:rFonts w:ascii="Segoe UI" w:hAnsi="Segoe UI" w:cs="Segoe UI"/>
          <w:b/>
          <w:bCs/>
        </w:rPr>
        <w:t xml:space="preserve"> </w:t>
      </w:r>
      <w:r w:rsidRPr="00153972">
        <w:rPr>
          <w:rFonts w:ascii="Segoe UI" w:hAnsi="Segoe UI" w:cs="Segoe UI"/>
          <w:b/>
          <w:bCs/>
        </w:rPr>
        <w:t>ADDITIONAL RESOURCES</w:t>
      </w:r>
    </w:p>
    <w:p w14:paraId="42641CA9" w14:textId="3296BB68" w:rsidR="0093582F" w:rsidRPr="00153972" w:rsidRDefault="00596484" w:rsidP="000E116F">
      <w:pPr>
        <w:rPr>
          <w:rFonts w:ascii="Segoe UI" w:hAnsi="Segoe UI" w:cs="Segoe UI"/>
        </w:rPr>
      </w:pPr>
      <w:r w:rsidRPr="00153972">
        <w:rPr>
          <w:rFonts w:ascii="Segoe UI" w:hAnsi="Segoe UI" w:cs="Segoe UI"/>
          <w:i/>
          <w:iCs/>
          <w:u w:val="single"/>
        </w:rPr>
        <w:t>MUSIC</w:t>
      </w:r>
      <w:r w:rsidRPr="00153972">
        <w:rPr>
          <w:rFonts w:ascii="Segoe UI" w:hAnsi="Segoe UI" w:cs="Segoe UI"/>
        </w:rPr>
        <w:t xml:space="preserve"> - Are </w:t>
      </w:r>
      <w:r w:rsidR="00E00F44" w:rsidRPr="00153972">
        <w:rPr>
          <w:rFonts w:ascii="Segoe UI" w:hAnsi="Segoe UI" w:cs="Segoe UI"/>
        </w:rPr>
        <w:t xml:space="preserve">you </w:t>
      </w:r>
      <w:r w:rsidRPr="00153972">
        <w:rPr>
          <w:rFonts w:ascii="Segoe UI" w:hAnsi="Segoe UI" w:cs="Segoe UI"/>
        </w:rPr>
        <w:t>feeling the need for some new worship music to add to your playlist</w:t>
      </w:r>
      <w:r w:rsidR="00E00F44" w:rsidRPr="00153972">
        <w:rPr>
          <w:rFonts w:ascii="Segoe UI" w:hAnsi="Segoe UI" w:cs="Segoe UI"/>
        </w:rPr>
        <w:t xml:space="preserve">? </w:t>
      </w:r>
      <w:r w:rsidR="00DA397E" w:rsidRPr="00153972">
        <w:rPr>
          <w:rFonts w:ascii="Segoe UI" w:hAnsi="Segoe UI" w:cs="Segoe UI"/>
        </w:rPr>
        <w:t xml:space="preserve">If you have Spotify, you can go to my Spotify account, and you can hear all the music from this series thus far. </w:t>
      </w:r>
      <w:r w:rsidR="00916F9C" w:rsidRPr="00153972">
        <w:rPr>
          <w:rFonts w:ascii="Segoe UI" w:hAnsi="Segoe UI" w:cs="Segoe UI"/>
        </w:rPr>
        <w:t xml:space="preserve">Just follow </w:t>
      </w:r>
      <w:proofErr w:type="spellStart"/>
      <w:r w:rsidR="00916F9C" w:rsidRPr="00153972">
        <w:rPr>
          <w:rFonts w:ascii="Segoe UI" w:hAnsi="Segoe UI" w:cs="Segoe UI"/>
        </w:rPr>
        <w:t>SpecialKPastor</w:t>
      </w:r>
      <w:proofErr w:type="spellEnd"/>
      <w:r w:rsidR="00916F9C" w:rsidRPr="00153972">
        <w:rPr>
          <w:rFonts w:ascii="Segoe UI" w:hAnsi="Segoe UI" w:cs="Segoe UI"/>
        </w:rPr>
        <w:t xml:space="preserve"> on Spotify </w:t>
      </w:r>
      <w:r w:rsidR="00D221CF" w:rsidRPr="00153972">
        <w:rPr>
          <w:rFonts w:ascii="Segoe UI" w:hAnsi="Segoe UI" w:cs="Segoe UI"/>
        </w:rPr>
        <w:t xml:space="preserve">and click on “40 Years of </w:t>
      </w:r>
      <w:proofErr w:type="spellStart"/>
      <w:r w:rsidR="00D221CF" w:rsidRPr="00153972">
        <w:rPr>
          <w:rFonts w:ascii="Segoe UI" w:hAnsi="Segoe UI" w:cs="Segoe UI"/>
        </w:rPr>
        <w:t>FaithFullness</w:t>
      </w:r>
      <w:proofErr w:type="spellEnd"/>
      <w:r w:rsidR="00D221CF" w:rsidRPr="00153972">
        <w:rPr>
          <w:rFonts w:ascii="Segoe UI" w:hAnsi="Segoe UI" w:cs="Segoe UI"/>
        </w:rPr>
        <w:t xml:space="preserve">” </w:t>
      </w:r>
    </w:p>
    <w:sectPr w:rsidR="0093582F" w:rsidRPr="00153972" w:rsidSect="00153972">
      <w:footerReference w:type="even" r:id="rId9"/>
      <w:footerReference w:type="default" r:id="rId10"/>
      <w:pgSz w:w="12240" w:h="15840"/>
      <w:pgMar w:top="720" w:right="1440" w:bottom="45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19734" w14:textId="77777777" w:rsidR="00AA7166" w:rsidRDefault="00AA7166">
      <w:r>
        <w:separator/>
      </w:r>
    </w:p>
  </w:endnote>
  <w:endnote w:type="continuationSeparator" w:id="0">
    <w:p w14:paraId="38640C32" w14:textId="77777777" w:rsidR="00AA7166" w:rsidRDefault="00AA7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BB5BE" w14:textId="596B8628" w:rsidR="00C562E6" w:rsidRDefault="00AA7166">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153972">
      <w:rPr>
        <w:noProof/>
        <w:color w:val="000000"/>
      </w:rPr>
      <w:t>1</w:t>
    </w:r>
    <w:r>
      <w:rPr>
        <w:color w:val="000000"/>
      </w:rPr>
      <w:fldChar w:fldCharType="end"/>
    </w:r>
  </w:p>
  <w:p w14:paraId="6EE83B33" w14:textId="77777777" w:rsidR="00C562E6" w:rsidRDefault="00C562E6">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7712" w14:textId="77777777" w:rsidR="00C562E6" w:rsidRDefault="00AA7166">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EE4A13D" w14:textId="77777777" w:rsidR="00C562E6" w:rsidRDefault="00C562E6">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782F7" w14:textId="77777777" w:rsidR="00AA7166" w:rsidRDefault="00AA7166">
      <w:r>
        <w:separator/>
      </w:r>
    </w:p>
  </w:footnote>
  <w:footnote w:type="continuationSeparator" w:id="0">
    <w:p w14:paraId="66EAD17A" w14:textId="77777777" w:rsidR="00AA7166" w:rsidRDefault="00AA7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B3639"/>
    <w:multiLevelType w:val="multilevel"/>
    <w:tmpl w:val="DA78E5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DB0B48"/>
    <w:multiLevelType w:val="hybridMultilevel"/>
    <w:tmpl w:val="09684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8C088B"/>
    <w:multiLevelType w:val="hybridMultilevel"/>
    <w:tmpl w:val="08529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163D12"/>
    <w:multiLevelType w:val="multilevel"/>
    <w:tmpl w:val="4094FC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230663"/>
    <w:multiLevelType w:val="multilevel"/>
    <w:tmpl w:val="6D20C1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60A2C"/>
    <w:multiLevelType w:val="hybridMultilevel"/>
    <w:tmpl w:val="C9985D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6D0205"/>
    <w:multiLevelType w:val="multilevel"/>
    <w:tmpl w:val="47CA660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140F7E"/>
    <w:multiLevelType w:val="multilevel"/>
    <w:tmpl w:val="F6384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791E08"/>
    <w:multiLevelType w:val="multilevel"/>
    <w:tmpl w:val="9FF879A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DA100D"/>
    <w:multiLevelType w:val="multilevel"/>
    <w:tmpl w:val="EE805DD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FC1C6A"/>
    <w:multiLevelType w:val="multilevel"/>
    <w:tmpl w:val="9438C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BF63DC"/>
    <w:multiLevelType w:val="multilevel"/>
    <w:tmpl w:val="8E748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2164CF4"/>
    <w:multiLevelType w:val="hybridMultilevel"/>
    <w:tmpl w:val="06B82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177D27"/>
    <w:multiLevelType w:val="multilevel"/>
    <w:tmpl w:val="16063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1441EB"/>
    <w:multiLevelType w:val="hybridMultilevel"/>
    <w:tmpl w:val="11763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1C02BC"/>
    <w:multiLevelType w:val="multilevel"/>
    <w:tmpl w:val="1EA6113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7365AB"/>
    <w:multiLevelType w:val="multilevel"/>
    <w:tmpl w:val="455E7A0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6E185F"/>
    <w:multiLevelType w:val="multilevel"/>
    <w:tmpl w:val="796ED31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545CA1"/>
    <w:multiLevelType w:val="multilevel"/>
    <w:tmpl w:val="AC1AD9B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2E6134"/>
    <w:multiLevelType w:val="hybridMultilevel"/>
    <w:tmpl w:val="0A687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8374161">
    <w:abstractNumId w:val="3"/>
  </w:num>
  <w:num w:numId="2" w16cid:durableId="1561483046">
    <w:abstractNumId w:val="19"/>
  </w:num>
  <w:num w:numId="3" w16cid:durableId="1359508268">
    <w:abstractNumId w:val="13"/>
  </w:num>
  <w:num w:numId="4" w16cid:durableId="1219782117">
    <w:abstractNumId w:val="4"/>
  </w:num>
  <w:num w:numId="5" w16cid:durableId="845440520">
    <w:abstractNumId w:val="9"/>
  </w:num>
  <w:num w:numId="6" w16cid:durableId="808863431">
    <w:abstractNumId w:val="18"/>
  </w:num>
  <w:num w:numId="7" w16cid:durableId="1051853303">
    <w:abstractNumId w:val="2"/>
  </w:num>
  <w:num w:numId="8" w16cid:durableId="397944129">
    <w:abstractNumId w:val="11"/>
  </w:num>
  <w:num w:numId="9" w16cid:durableId="163084123">
    <w:abstractNumId w:val="17"/>
  </w:num>
  <w:num w:numId="10" w16cid:durableId="463474118">
    <w:abstractNumId w:val="10"/>
  </w:num>
  <w:num w:numId="11" w16cid:durableId="1600290532">
    <w:abstractNumId w:val="0"/>
  </w:num>
  <w:num w:numId="12" w16cid:durableId="917179103">
    <w:abstractNumId w:val="8"/>
  </w:num>
  <w:num w:numId="13" w16cid:durableId="1343899658">
    <w:abstractNumId w:val="6"/>
  </w:num>
  <w:num w:numId="14" w16cid:durableId="1641809975">
    <w:abstractNumId w:val="16"/>
  </w:num>
  <w:num w:numId="15" w16cid:durableId="1366516476">
    <w:abstractNumId w:val="5"/>
  </w:num>
  <w:num w:numId="16" w16cid:durableId="567690034">
    <w:abstractNumId w:val="1"/>
  </w:num>
  <w:num w:numId="17" w16cid:durableId="424765235">
    <w:abstractNumId w:val="7"/>
  </w:num>
  <w:num w:numId="18" w16cid:durableId="1372803119">
    <w:abstractNumId w:val="15"/>
  </w:num>
  <w:num w:numId="19" w16cid:durableId="1954823734">
    <w:abstractNumId w:val="12"/>
  </w:num>
  <w:num w:numId="20" w16cid:durableId="14008324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16F"/>
    <w:rsid w:val="00032034"/>
    <w:rsid w:val="00034DF4"/>
    <w:rsid w:val="000D7882"/>
    <w:rsid w:val="000E116F"/>
    <w:rsid w:val="00153972"/>
    <w:rsid w:val="00280C9A"/>
    <w:rsid w:val="00373C82"/>
    <w:rsid w:val="003F44DD"/>
    <w:rsid w:val="004064CD"/>
    <w:rsid w:val="004A049A"/>
    <w:rsid w:val="004A13BA"/>
    <w:rsid w:val="004A29AD"/>
    <w:rsid w:val="004C7EDA"/>
    <w:rsid w:val="004F5A7C"/>
    <w:rsid w:val="00545FAE"/>
    <w:rsid w:val="00596484"/>
    <w:rsid w:val="0063777E"/>
    <w:rsid w:val="006709FF"/>
    <w:rsid w:val="006B77EB"/>
    <w:rsid w:val="0077268D"/>
    <w:rsid w:val="008538BC"/>
    <w:rsid w:val="008C4DDA"/>
    <w:rsid w:val="008F1064"/>
    <w:rsid w:val="008F4EC8"/>
    <w:rsid w:val="00916F9C"/>
    <w:rsid w:val="0093582F"/>
    <w:rsid w:val="00963C3D"/>
    <w:rsid w:val="0099450E"/>
    <w:rsid w:val="009946C9"/>
    <w:rsid w:val="00A14AE9"/>
    <w:rsid w:val="00AA7166"/>
    <w:rsid w:val="00AC398E"/>
    <w:rsid w:val="00AE7C24"/>
    <w:rsid w:val="00B60894"/>
    <w:rsid w:val="00BB62BE"/>
    <w:rsid w:val="00BF5710"/>
    <w:rsid w:val="00C562E6"/>
    <w:rsid w:val="00C73FF0"/>
    <w:rsid w:val="00C91299"/>
    <w:rsid w:val="00D221CF"/>
    <w:rsid w:val="00D43650"/>
    <w:rsid w:val="00D76305"/>
    <w:rsid w:val="00DA15C8"/>
    <w:rsid w:val="00DA397E"/>
    <w:rsid w:val="00DD4B59"/>
    <w:rsid w:val="00E00F44"/>
    <w:rsid w:val="00E64970"/>
    <w:rsid w:val="00E67FF8"/>
    <w:rsid w:val="00E70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95CA3"/>
  <w14:defaultImageDpi w14:val="32767"/>
  <w15:chartTrackingRefBased/>
  <w15:docId w15:val="{4B65B4D8-9DDA-8342-92DF-9098D5138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43650"/>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E11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11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E11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11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11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116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116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116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116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1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11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E11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11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11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11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11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11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116F"/>
    <w:rPr>
      <w:rFonts w:eastAsiaTheme="majorEastAsia" w:cstheme="majorBidi"/>
      <w:color w:val="272727" w:themeColor="text1" w:themeTint="D8"/>
    </w:rPr>
  </w:style>
  <w:style w:type="paragraph" w:styleId="Title">
    <w:name w:val="Title"/>
    <w:basedOn w:val="Normal"/>
    <w:next w:val="Normal"/>
    <w:link w:val="TitleChar"/>
    <w:uiPriority w:val="10"/>
    <w:qFormat/>
    <w:rsid w:val="000E11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1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16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1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116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116F"/>
    <w:rPr>
      <w:i/>
      <w:iCs/>
      <w:color w:val="404040" w:themeColor="text1" w:themeTint="BF"/>
    </w:rPr>
  </w:style>
  <w:style w:type="paragraph" w:styleId="ListParagraph">
    <w:name w:val="List Paragraph"/>
    <w:basedOn w:val="Normal"/>
    <w:uiPriority w:val="34"/>
    <w:qFormat/>
    <w:rsid w:val="000E116F"/>
    <w:pPr>
      <w:ind w:left="720"/>
      <w:contextualSpacing/>
    </w:pPr>
  </w:style>
  <w:style w:type="character" w:styleId="IntenseEmphasis">
    <w:name w:val="Intense Emphasis"/>
    <w:basedOn w:val="DefaultParagraphFont"/>
    <w:uiPriority w:val="21"/>
    <w:qFormat/>
    <w:rsid w:val="000E116F"/>
    <w:rPr>
      <w:i/>
      <w:iCs/>
      <w:color w:val="2F5496" w:themeColor="accent1" w:themeShade="BF"/>
    </w:rPr>
  </w:style>
  <w:style w:type="paragraph" w:styleId="IntenseQuote">
    <w:name w:val="Intense Quote"/>
    <w:basedOn w:val="Normal"/>
    <w:next w:val="Normal"/>
    <w:link w:val="IntenseQuoteChar"/>
    <w:uiPriority w:val="30"/>
    <w:qFormat/>
    <w:rsid w:val="000E11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116F"/>
    <w:rPr>
      <w:i/>
      <w:iCs/>
      <w:color w:val="2F5496" w:themeColor="accent1" w:themeShade="BF"/>
    </w:rPr>
  </w:style>
  <w:style w:type="character" w:styleId="IntenseReference">
    <w:name w:val="Intense Reference"/>
    <w:basedOn w:val="DefaultParagraphFont"/>
    <w:uiPriority w:val="32"/>
    <w:qFormat/>
    <w:rsid w:val="000E116F"/>
    <w:rPr>
      <w:b/>
      <w:bCs/>
      <w:smallCaps/>
      <w:color w:val="2F5496" w:themeColor="accent1" w:themeShade="BF"/>
      <w:spacing w:val="5"/>
    </w:rPr>
  </w:style>
  <w:style w:type="paragraph" w:styleId="NoSpacing">
    <w:name w:val="No Spacing"/>
    <w:uiPriority w:val="1"/>
    <w:qFormat/>
    <w:rsid w:val="00032034"/>
    <w:rPr>
      <w:kern w:val="0"/>
      <w14:ligatures w14:val="none"/>
    </w:rPr>
  </w:style>
  <w:style w:type="character" w:styleId="Hyperlink">
    <w:name w:val="Hyperlink"/>
    <w:basedOn w:val="DefaultParagraphFont"/>
    <w:uiPriority w:val="99"/>
    <w:unhideWhenUsed/>
    <w:rsid w:val="0093582F"/>
    <w:rPr>
      <w:color w:val="0563C1" w:themeColor="hyperlink"/>
      <w:u w:val="single"/>
    </w:rPr>
  </w:style>
  <w:style w:type="character" w:styleId="UnresolvedMention">
    <w:name w:val="Unresolved Mention"/>
    <w:basedOn w:val="DefaultParagraphFont"/>
    <w:uiPriority w:val="99"/>
    <w:rsid w:val="0093582F"/>
    <w:rPr>
      <w:color w:val="605E5C"/>
      <w:shd w:val="clear" w:color="auto" w:fill="E1DFDD"/>
    </w:rPr>
  </w:style>
  <w:style w:type="character" w:customStyle="1" w:styleId="apple-converted-space">
    <w:name w:val="apple-converted-space"/>
    <w:basedOn w:val="DefaultParagraphFont"/>
    <w:rsid w:val="0093582F"/>
  </w:style>
  <w:style w:type="character" w:styleId="Strong">
    <w:name w:val="Strong"/>
    <w:basedOn w:val="DefaultParagraphFont"/>
    <w:uiPriority w:val="22"/>
    <w:qFormat/>
    <w:rsid w:val="0093582F"/>
    <w:rPr>
      <w:b/>
      <w:bCs/>
    </w:rPr>
  </w:style>
  <w:style w:type="paragraph" w:styleId="NormalWeb">
    <w:name w:val="Normal (Web)"/>
    <w:basedOn w:val="Normal"/>
    <w:uiPriority w:val="99"/>
    <w:semiHidden/>
    <w:unhideWhenUsed/>
    <w:rsid w:val="0093582F"/>
    <w:pPr>
      <w:spacing w:before="100" w:beforeAutospacing="1" w:after="100" w:afterAutospacing="1"/>
    </w:pPr>
  </w:style>
  <w:style w:type="paragraph" w:customStyle="1" w:styleId="pdq2pgselectionanchorcontainer">
    <w:name w:val="pdq2pg_selectionanchorcontainer"/>
    <w:basedOn w:val="Normal"/>
    <w:rsid w:val="00E00F44"/>
    <w:pPr>
      <w:spacing w:before="100" w:beforeAutospacing="1" w:after="100" w:afterAutospacing="1"/>
    </w:pPr>
  </w:style>
  <w:style w:type="character" w:styleId="Emphasis">
    <w:name w:val="Emphasis"/>
    <w:basedOn w:val="DefaultParagraphFont"/>
    <w:uiPriority w:val="20"/>
    <w:qFormat/>
    <w:rsid w:val="00D436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knuBUkmQ3kiqo9EC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400</Words>
  <Characters>1832</Characters>
  <Application>Microsoft Office Word</Application>
  <DocSecurity>0</DocSecurity>
  <Lines>52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Eagles</dc:creator>
  <cp:keywords/>
  <dc:description/>
  <cp:lastModifiedBy>Genesee Paine</cp:lastModifiedBy>
  <cp:revision>2</cp:revision>
  <dcterms:created xsi:type="dcterms:W3CDTF">2026-10-09T23:24:00Z</dcterms:created>
  <dcterms:modified xsi:type="dcterms:W3CDTF">2026-10-09T23:24:00Z</dcterms:modified>
</cp:coreProperties>
</file>