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0DF93" w14:textId="514E1963" w:rsidR="007671DB" w:rsidRDefault="007671DB" w:rsidP="00AD5170">
      <w:pPr>
        <w:jc w:val="center"/>
        <w:rPr>
          <w:rFonts w:ascii="Segoe UI" w:hAnsi="Segoe UI" w:cs="Segoe UI"/>
          <w:b/>
          <w:bCs/>
        </w:rPr>
      </w:pPr>
      <w:r>
        <w:rPr>
          <w:rFonts w:ascii="Segoe UI" w:hAnsi="Segoe UI" w:cs="Segoe UI"/>
          <w:b/>
          <w:bCs/>
          <w:noProof/>
          <w14:ligatures w14:val="standardContextual"/>
        </w:rPr>
        <w:drawing>
          <wp:inline distT="0" distB="0" distL="0" distR="0" wp14:anchorId="3C30CF38" wp14:editId="451B8FCF">
            <wp:extent cx="5943600" cy="1485900"/>
            <wp:effectExtent l="0" t="0" r="0" b="0"/>
            <wp:docPr id="46849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97436" name="Picture 468497436"/>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893C3B6" w14:textId="77777777" w:rsidR="007671DB" w:rsidRDefault="007671DB" w:rsidP="00AD5170">
      <w:pPr>
        <w:jc w:val="center"/>
        <w:rPr>
          <w:rFonts w:ascii="Segoe UI" w:hAnsi="Segoe UI" w:cs="Segoe UI"/>
          <w:b/>
          <w:bCs/>
        </w:rPr>
      </w:pPr>
    </w:p>
    <w:p w14:paraId="02AD90EF" w14:textId="4D68CD2B" w:rsidR="00AD5170" w:rsidRPr="007671DB" w:rsidRDefault="00AD5170" w:rsidP="00AD5170">
      <w:pPr>
        <w:jc w:val="center"/>
        <w:rPr>
          <w:rFonts w:ascii="Segoe UI" w:hAnsi="Segoe UI" w:cs="Segoe UI"/>
          <w:b/>
          <w:bCs/>
        </w:rPr>
      </w:pPr>
      <w:r w:rsidRPr="007671DB">
        <w:rPr>
          <w:rFonts w:ascii="Segoe UI" w:hAnsi="Segoe UI" w:cs="Segoe UI"/>
          <w:b/>
          <w:bCs/>
        </w:rPr>
        <w:t>“Love Your Enemies”</w:t>
      </w:r>
    </w:p>
    <w:p w14:paraId="579DD4E6" w14:textId="6AF905FF" w:rsidR="00AD5170" w:rsidRPr="007671DB" w:rsidRDefault="00AD5170" w:rsidP="00AD5170">
      <w:pPr>
        <w:pStyle w:val="NoSpacing"/>
        <w:jc w:val="center"/>
        <w:rPr>
          <w:rFonts w:ascii="Segoe UI" w:hAnsi="Segoe UI" w:cs="Segoe UI"/>
          <w:b/>
          <w:bCs/>
        </w:rPr>
      </w:pPr>
      <w:r w:rsidRPr="007671DB">
        <w:rPr>
          <w:rFonts w:ascii="Segoe UI" w:hAnsi="Segoe UI" w:cs="Segoe UI"/>
          <w:b/>
          <w:bCs/>
          <w:color w:val="000000"/>
          <w:shd w:val="clear" w:color="auto" w:fill="FFFFFF"/>
        </w:rPr>
        <w:t xml:space="preserve">Week </w:t>
      </w:r>
      <w:r w:rsidR="00F11977">
        <w:rPr>
          <w:rFonts w:ascii="Segoe UI" w:hAnsi="Segoe UI" w:cs="Segoe UI"/>
          <w:b/>
          <w:bCs/>
          <w:color w:val="000000"/>
          <w:shd w:val="clear" w:color="auto" w:fill="FFFFFF"/>
        </w:rPr>
        <w:t>9</w:t>
      </w:r>
      <w:r w:rsidRPr="007671DB">
        <w:rPr>
          <w:rFonts w:ascii="Segoe UI" w:hAnsi="Segoe UI" w:cs="Segoe UI"/>
          <w:b/>
          <w:bCs/>
          <w:color w:val="000000"/>
          <w:shd w:val="clear" w:color="auto" w:fill="FFFFFF"/>
        </w:rPr>
        <w:t xml:space="preserve"> in a 11-week Series</w:t>
      </w:r>
    </w:p>
    <w:p w14:paraId="5CFD5E9C" w14:textId="77777777" w:rsidR="00AD5170" w:rsidRPr="007671DB" w:rsidRDefault="00AD5170" w:rsidP="00AD5170">
      <w:pPr>
        <w:pStyle w:val="NoSpacing"/>
        <w:rPr>
          <w:rFonts w:ascii="Segoe UI" w:hAnsi="Segoe UI" w:cs="Segoe UI"/>
        </w:rPr>
      </w:pPr>
    </w:p>
    <w:p w14:paraId="7F237C75" w14:textId="77777777" w:rsidR="00AD5170" w:rsidRPr="007671DB" w:rsidRDefault="00AD5170" w:rsidP="00AD5170">
      <w:pPr>
        <w:pStyle w:val="NoSpacing"/>
        <w:rPr>
          <w:rFonts w:ascii="Segoe UI" w:hAnsi="Segoe UI" w:cs="Segoe UI"/>
        </w:rPr>
      </w:pPr>
      <w:r w:rsidRPr="007671DB">
        <w:rPr>
          <w:rFonts w:ascii="Segoe UI" w:hAnsi="Segoe UI" w:cs="Segoe UI"/>
        </w:rPr>
        <w:t xml:space="preserve">Preached: </w:t>
      </w:r>
      <w:r w:rsidRPr="007671DB">
        <w:rPr>
          <w:rFonts w:ascii="Segoe UI" w:hAnsi="Segoe UI" w:cs="Segoe UI"/>
        </w:rPr>
        <w:tab/>
        <w:t>November 9, 2025</w:t>
      </w:r>
    </w:p>
    <w:p w14:paraId="0F6A8307" w14:textId="77777777" w:rsidR="00AD5170" w:rsidRPr="007671DB" w:rsidRDefault="00AD5170" w:rsidP="00AD5170">
      <w:pPr>
        <w:rPr>
          <w:rFonts w:ascii="Segoe UI" w:hAnsi="Segoe UI" w:cs="Segoe UI"/>
        </w:rPr>
      </w:pPr>
      <w:r w:rsidRPr="007671DB">
        <w:rPr>
          <w:rFonts w:ascii="Segoe UI" w:hAnsi="Segoe UI" w:cs="Segoe UI"/>
        </w:rPr>
        <w:t>Scripture:</w:t>
      </w:r>
      <w:r w:rsidRPr="007671DB">
        <w:rPr>
          <w:rFonts w:ascii="Segoe UI" w:hAnsi="Segoe UI" w:cs="Segoe UI"/>
        </w:rPr>
        <w:tab/>
      </w:r>
      <w:r w:rsidRPr="007671DB">
        <w:rPr>
          <w:rFonts w:ascii="Segoe UI" w:hAnsi="Segoe UI" w:cs="Segoe UI"/>
          <w:color w:val="000000"/>
        </w:rPr>
        <w:t>Matthew 5:43-48</w:t>
      </w:r>
    </w:p>
    <w:p w14:paraId="28C64888" w14:textId="25D9ADAF" w:rsidR="00FE71A4" w:rsidRPr="007671DB" w:rsidRDefault="00AD5170" w:rsidP="00FE71A4">
      <w:pPr>
        <w:pStyle w:val="NoSpacing"/>
        <w:rPr>
          <w:rFonts w:ascii="Segoe UI" w:hAnsi="Segoe UI" w:cs="Segoe UI"/>
        </w:rPr>
      </w:pPr>
      <w:r w:rsidRPr="007671DB">
        <w:rPr>
          <w:rFonts w:ascii="Segoe UI" w:hAnsi="Segoe UI" w:cs="Segoe UI"/>
        </w:rPr>
        <w:t>Series:</w:t>
      </w:r>
      <w:r w:rsidRPr="007671DB">
        <w:rPr>
          <w:rFonts w:ascii="Segoe UI" w:hAnsi="Segoe UI" w:cs="Segoe UI"/>
        </w:rPr>
        <w:tab/>
      </w:r>
      <w:r w:rsidR="007671DB">
        <w:rPr>
          <w:rFonts w:ascii="Segoe UI" w:hAnsi="Segoe UI" w:cs="Segoe UI"/>
        </w:rPr>
        <w:tab/>
      </w:r>
      <w:r w:rsidRPr="007671DB">
        <w:rPr>
          <w:rFonts w:ascii="Segoe UI" w:hAnsi="Segoe UI" w:cs="Segoe UI"/>
        </w:rPr>
        <w:t xml:space="preserve">“Sermon on the Mount” – Week </w:t>
      </w:r>
      <w:r w:rsidR="00F11977">
        <w:rPr>
          <w:rFonts w:ascii="Segoe UI" w:hAnsi="Segoe UI" w:cs="Segoe UI"/>
        </w:rPr>
        <w:t>9</w:t>
      </w:r>
      <w:r w:rsidRPr="007671DB">
        <w:rPr>
          <w:rFonts w:ascii="Segoe UI" w:hAnsi="Segoe UI" w:cs="Segoe UI"/>
        </w:rPr>
        <w:t xml:space="preserve"> of 11</w:t>
      </w:r>
    </w:p>
    <w:p w14:paraId="05E5A311" w14:textId="77777777" w:rsidR="000E116F" w:rsidRPr="007671DB" w:rsidRDefault="000E116F" w:rsidP="000E116F">
      <w:pPr>
        <w:rPr>
          <w:rFonts w:ascii="Segoe UI" w:hAnsi="Segoe UI" w:cs="Segoe UI"/>
        </w:rPr>
      </w:pPr>
    </w:p>
    <w:p w14:paraId="75F997B8" w14:textId="507AD009" w:rsidR="00A5795D" w:rsidRPr="007671DB" w:rsidRDefault="00E12DBE" w:rsidP="000E116F">
      <w:pPr>
        <w:rPr>
          <w:rFonts w:ascii="Segoe UI" w:hAnsi="Segoe UI" w:cs="Segoe UI"/>
          <w:b/>
          <w:bCs/>
        </w:rPr>
      </w:pPr>
      <w:r w:rsidRPr="007671DB">
        <w:rPr>
          <w:rFonts w:ascii="Segoe UI" w:hAnsi="Segoe UI" w:cs="Segoe UI"/>
          <w:b/>
          <w:bCs/>
        </w:rPr>
        <w:t>SECTION 1 –</w:t>
      </w:r>
      <w:r w:rsidR="00B97BD7" w:rsidRPr="007671DB">
        <w:rPr>
          <w:rFonts w:ascii="Segoe UI" w:hAnsi="Segoe UI" w:cs="Segoe UI"/>
          <w:b/>
          <w:bCs/>
        </w:rPr>
        <w:t xml:space="preserve"> </w:t>
      </w:r>
      <w:r w:rsidR="000E116F" w:rsidRPr="007671DB">
        <w:rPr>
          <w:rFonts w:ascii="Segoe UI" w:hAnsi="Segoe UI" w:cs="Segoe UI"/>
          <w:b/>
          <w:bCs/>
        </w:rPr>
        <w:t>GROWTH GROUP QUESTIONS</w:t>
      </w:r>
    </w:p>
    <w:p w14:paraId="3FAD143A" w14:textId="44AD7A9B" w:rsidR="00AD5170" w:rsidRDefault="00AD5170" w:rsidP="00AD5170">
      <w:pPr>
        <w:pStyle w:val="NormalWeb"/>
        <w:numPr>
          <w:ilvl w:val="0"/>
          <w:numId w:val="16"/>
        </w:numPr>
        <w:rPr>
          <w:rFonts w:ascii="Segoe UI" w:hAnsi="Segoe UI" w:cs="Segoe UI"/>
        </w:rPr>
      </w:pPr>
      <w:r w:rsidRPr="007671DB">
        <w:rPr>
          <w:rFonts w:ascii="Segoe UI" w:hAnsi="Segoe UI" w:cs="Segoe UI"/>
        </w:rPr>
        <w:t>Who is someone you’ve found difficult to love, and what did they do to make it challenging?</w:t>
      </w:r>
    </w:p>
    <w:p w14:paraId="3CAAA0ED" w14:textId="77777777" w:rsidR="007671DB" w:rsidRPr="007671DB" w:rsidRDefault="007671DB" w:rsidP="007671DB">
      <w:pPr>
        <w:pStyle w:val="NormalWeb"/>
        <w:rPr>
          <w:rFonts w:ascii="Segoe UI" w:hAnsi="Segoe UI" w:cs="Segoe UI"/>
        </w:rPr>
      </w:pPr>
    </w:p>
    <w:p w14:paraId="6A3B7762" w14:textId="77CF3AD1" w:rsidR="00AD5170" w:rsidRDefault="00AD5170" w:rsidP="00AD5170">
      <w:pPr>
        <w:pStyle w:val="NormalWeb"/>
        <w:numPr>
          <w:ilvl w:val="0"/>
          <w:numId w:val="16"/>
        </w:numPr>
        <w:rPr>
          <w:rFonts w:ascii="Segoe UI" w:hAnsi="Segoe UI" w:cs="Segoe UI"/>
        </w:rPr>
      </w:pPr>
      <w:r w:rsidRPr="007671DB">
        <w:rPr>
          <w:rFonts w:ascii="Segoe UI" w:hAnsi="Segoe UI" w:cs="Segoe UI"/>
        </w:rPr>
        <w:t>Describe a situation when you</w:t>
      </w:r>
      <w:r w:rsidR="007671DB">
        <w:rPr>
          <w:rFonts w:ascii="Segoe UI" w:hAnsi="Segoe UI" w:cs="Segoe UI"/>
        </w:rPr>
        <w:t xml:space="preserve"> have</w:t>
      </w:r>
      <w:r w:rsidRPr="007671DB">
        <w:rPr>
          <w:rFonts w:ascii="Segoe UI" w:hAnsi="Segoe UI" w:cs="Segoe UI"/>
        </w:rPr>
        <w:t xml:space="preserve"> received unexpected kindness from someone you didn’t get along with? How did you respond? </w:t>
      </w:r>
    </w:p>
    <w:p w14:paraId="20B15401" w14:textId="77777777" w:rsidR="007671DB" w:rsidRPr="007671DB" w:rsidRDefault="007671DB" w:rsidP="007671DB">
      <w:pPr>
        <w:pStyle w:val="NormalWeb"/>
        <w:rPr>
          <w:rFonts w:ascii="Segoe UI" w:hAnsi="Segoe UI" w:cs="Segoe UI"/>
        </w:rPr>
      </w:pPr>
    </w:p>
    <w:p w14:paraId="3AEC8FF2" w14:textId="77777777" w:rsidR="00AD5170" w:rsidRDefault="00AD5170" w:rsidP="00AD5170">
      <w:pPr>
        <w:pStyle w:val="NormalWeb"/>
        <w:numPr>
          <w:ilvl w:val="0"/>
          <w:numId w:val="16"/>
        </w:numPr>
        <w:rPr>
          <w:rFonts w:ascii="Segoe UI" w:hAnsi="Segoe UI" w:cs="Segoe UI"/>
        </w:rPr>
      </w:pPr>
      <w:r w:rsidRPr="007671DB">
        <w:rPr>
          <w:rFonts w:ascii="Segoe UI" w:hAnsi="Segoe UI" w:cs="Segoe UI"/>
        </w:rPr>
        <w:t>What common understanding of “love your neighbor” is Jesus correcting here?</w:t>
      </w:r>
    </w:p>
    <w:p w14:paraId="3CC16A01" w14:textId="77777777" w:rsidR="007671DB" w:rsidRPr="007671DB" w:rsidRDefault="007671DB" w:rsidP="007671DB">
      <w:pPr>
        <w:pStyle w:val="NormalWeb"/>
        <w:rPr>
          <w:rFonts w:ascii="Segoe UI" w:hAnsi="Segoe UI" w:cs="Segoe UI"/>
        </w:rPr>
      </w:pPr>
    </w:p>
    <w:p w14:paraId="50D5C435" w14:textId="6621361A" w:rsidR="007671DB" w:rsidRDefault="00AD5170" w:rsidP="007671DB">
      <w:pPr>
        <w:pStyle w:val="NormalWeb"/>
        <w:numPr>
          <w:ilvl w:val="0"/>
          <w:numId w:val="16"/>
        </w:numPr>
        <w:rPr>
          <w:rFonts w:ascii="Segoe UI" w:hAnsi="Segoe UI" w:cs="Segoe UI"/>
        </w:rPr>
      </w:pPr>
      <w:r w:rsidRPr="007671DB">
        <w:rPr>
          <w:rFonts w:ascii="Segoe UI" w:hAnsi="Segoe UI" w:cs="Segoe UI"/>
        </w:rPr>
        <w:t>Why do you think Jesus tells His followers to love and pray for their enemies, rather than simply “tolerate” or “put up”</w:t>
      </w:r>
      <w:r w:rsidR="007671DB">
        <w:rPr>
          <w:rFonts w:ascii="Segoe UI" w:hAnsi="Segoe UI" w:cs="Segoe UI"/>
        </w:rPr>
        <w:t xml:space="preserve"> with</w:t>
      </w:r>
      <w:r w:rsidRPr="007671DB">
        <w:rPr>
          <w:rFonts w:ascii="Segoe UI" w:hAnsi="Segoe UI" w:cs="Segoe UI"/>
        </w:rPr>
        <w:t> them?</w:t>
      </w:r>
    </w:p>
    <w:p w14:paraId="56A07CEC" w14:textId="77777777" w:rsidR="007671DB" w:rsidRPr="007671DB" w:rsidRDefault="007671DB" w:rsidP="007671DB">
      <w:pPr>
        <w:pStyle w:val="NormalWeb"/>
        <w:rPr>
          <w:rFonts w:ascii="Segoe UI" w:hAnsi="Segoe UI" w:cs="Segoe UI"/>
        </w:rPr>
      </w:pPr>
    </w:p>
    <w:p w14:paraId="1E6B83ED" w14:textId="77777777" w:rsidR="00AD5170" w:rsidRDefault="00AD5170" w:rsidP="00AD5170">
      <w:pPr>
        <w:pStyle w:val="NormalWeb"/>
        <w:numPr>
          <w:ilvl w:val="0"/>
          <w:numId w:val="16"/>
        </w:numPr>
        <w:rPr>
          <w:rFonts w:ascii="Segoe UI" w:hAnsi="Segoe UI" w:cs="Segoe UI"/>
        </w:rPr>
      </w:pPr>
      <w:r w:rsidRPr="007671DB">
        <w:rPr>
          <w:rFonts w:ascii="Segoe UI" w:hAnsi="Segoe UI" w:cs="Segoe UI"/>
        </w:rPr>
        <w:t>What does Jesus mean when He says this makes us “children of your Father in heaven”?</w:t>
      </w:r>
    </w:p>
    <w:p w14:paraId="689F5A0E" w14:textId="77777777" w:rsidR="007671DB" w:rsidRPr="007671DB" w:rsidRDefault="007671DB" w:rsidP="007671DB">
      <w:pPr>
        <w:pStyle w:val="NormalWeb"/>
        <w:rPr>
          <w:rFonts w:ascii="Segoe UI" w:hAnsi="Segoe UI" w:cs="Segoe UI"/>
        </w:rPr>
      </w:pPr>
    </w:p>
    <w:p w14:paraId="540B9FE5" w14:textId="77777777" w:rsidR="00AD5170" w:rsidRDefault="00AD5170" w:rsidP="00AD5170">
      <w:pPr>
        <w:pStyle w:val="NormalWeb"/>
        <w:numPr>
          <w:ilvl w:val="0"/>
          <w:numId w:val="16"/>
        </w:numPr>
        <w:rPr>
          <w:rFonts w:ascii="Segoe UI" w:hAnsi="Segoe UI" w:cs="Segoe UI"/>
        </w:rPr>
      </w:pPr>
      <w:r w:rsidRPr="007671DB">
        <w:rPr>
          <w:rFonts w:ascii="Segoe UI" w:hAnsi="Segoe UI" w:cs="Segoe UI"/>
        </w:rPr>
        <w:t>Who might be your “enemy” today—not necessarily someone you hate, but perhaps someone you avoid, resent, or struggle to forgive?</w:t>
      </w:r>
    </w:p>
    <w:p w14:paraId="6425A5AA" w14:textId="77777777" w:rsidR="007671DB" w:rsidRPr="007671DB" w:rsidRDefault="007671DB" w:rsidP="007671DB">
      <w:pPr>
        <w:pStyle w:val="NormalWeb"/>
        <w:rPr>
          <w:rFonts w:ascii="Segoe UI" w:hAnsi="Segoe UI" w:cs="Segoe UI"/>
        </w:rPr>
      </w:pPr>
    </w:p>
    <w:p w14:paraId="6CD56861" w14:textId="77777777" w:rsidR="00AD5170" w:rsidRDefault="00AD5170" w:rsidP="00AD5170">
      <w:pPr>
        <w:pStyle w:val="NormalWeb"/>
        <w:numPr>
          <w:ilvl w:val="0"/>
          <w:numId w:val="16"/>
        </w:numPr>
        <w:rPr>
          <w:rFonts w:ascii="Segoe UI" w:hAnsi="Segoe UI" w:cs="Segoe UI"/>
        </w:rPr>
      </w:pPr>
      <w:r w:rsidRPr="007671DB">
        <w:rPr>
          <w:rFonts w:ascii="Segoe UI" w:hAnsi="Segoe UI" w:cs="Segoe UI"/>
        </w:rPr>
        <w:t>What does loving that person look like in practical terms?</w:t>
      </w:r>
    </w:p>
    <w:p w14:paraId="44E3A179" w14:textId="77777777" w:rsidR="007671DB" w:rsidRPr="007671DB" w:rsidRDefault="007671DB" w:rsidP="007671DB">
      <w:pPr>
        <w:pStyle w:val="NormalWeb"/>
        <w:rPr>
          <w:rFonts w:ascii="Segoe UI" w:hAnsi="Segoe UI" w:cs="Segoe UI"/>
        </w:rPr>
      </w:pPr>
    </w:p>
    <w:p w14:paraId="2CDFF0CF" w14:textId="3FD37657" w:rsidR="009D0A3A" w:rsidRDefault="00AD5170" w:rsidP="00AD5170">
      <w:pPr>
        <w:pStyle w:val="NormalWeb"/>
        <w:numPr>
          <w:ilvl w:val="0"/>
          <w:numId w:val="16"/>
        </w:numPr>
        <w:rPr>
          <w:rFonts w:ascii="Segoe UI" w:hAnsi="Segoe UI" w:cs="Segoe UI"/>
        </w:rPr>
      </w:pPr>
      <w:r w:rsidRPr="007671DB">
        <w:rPr>
          <w:rFonts w:ascii="Segoe UI" w:hAnsi="Segoe UI" w:cs="Segoe UI"/>
        </w:rPr>
        <w:t>How can praying for someone who hurt you begin to change your heart?</w:t>
      </w:r>
    </w:p>
    <w:p w14:paraId="761F356C" w14:textId="77777777" w:rsidR="007671DB" w:rsidRPr="007671DB" w:rsidRDefault="007671DB" w:rsidP="007671DB">
      <w:pPr>
        <w:pStyle w:val="NormalWeb"/>
        <w:rPr>
          <w:rFonts w:ascii="Segoe UI" w:hAnsi="Segoe UI" w:cs="Segoe UI"/>
        </w:rPr>
      </w:pPr>
    </w:p>
    <w:p w14:paraId="05994FA3" w14:textId="77777777" w:rsidR="00FE71A4" w:rsidRPr="007671DB" w:rsidRDefault="000E116F" w:rsidP="00FE71A4">
      <w:pPr>
        <w:rPr>
          <w:rFonts w:ascii="Segoe UI" w:hAnsi="Segoe UI" w:cs="Segoe UI"/>
        </w:rPr>
      </w:pPr>
      <w:r w:rsidRPr="007671DB">
        <w:rPr>
          <w:rFonts w:ascii="Segoe UI" w:hAnsi="Segoe UI" w:cs="Segoe UI"/>
          <w:b/>
          <w:bCs/>
        </w:rPr>
        <w:t xml:space="preserve">SECTION </w:t>
      </w:r>
      <w:r w:rsidR="00B97BD7" w:rsidRPr="007671DB">
        <w:rPr>
          <w:rFonts w:ascii="Segoe UI" w:hAnsi="Segoe UI" w:cs="Segoe UI"/>
          <w:b/>
          <w:bCs/>
        </w:rPr>
        <w:t>2</w:t>
      </w:r>
      <w:r w:rsidRPr="007671DB">
        <w:rPr>
          <w:rFonts w:ascii="Segoe UI" w:hAnsi="Segoe UI" w:cs="Segoe UI"/>
          <w:b/>
          <w:bCs/>
        </w:rPr>
        <w:t xml:space="preserve"> – PRAYER </w:t>
      </w:r>
    </w:p>
    <w:p w14:paraId="0118B356" w14:textId="77777777" w:rsidR="00FE71A4" w:rsidRPr="007671DB" w:rsidRDefault="00FE71A4" w:rsidP="00FE71A4">
      <w:pPr>
        <w:rPr>
          <w:rFonts w:ascii="Segoe UI" w:hAnsi="Segoe UI" w:cs="Segoe UI"/>
        </w:rPr>
      </w:pPr>
    </w:p>
    <w:p w14:paraId="62380E74" w14:textId="54825FEE" w:rsidR="00FE71A4" w:rsidRPr="007671DB" w:rsidRDefault="00AD5170" w:rsidP="00FE71A4">
      <w:pPr>
        <w:rPr>
          <w:rFonts w:ascii="Segoe UI" w:hAnsi="Segoe UI" w:cs="Segoe UI"/>
        </w:rPr>
      </w:pPr>
      <w:r w:rsidRPr="007671DB">
        <w:rPr>
          <w:rFonts w:ascii="Segoe UI" w:hAnsi="Segoe UI" w:cs="Segoe UI"/>
        </w:rPr>
        <w:t xml:space="preserve">In church on Sunday, Pastor Keenan invited everyone to write down on a piece of paper one person that comes to mind for you as you read this part of Scripture. If you were there in church – who did you write down and why? If you weren’t there, who would you write down and why? Pray for each other and the places where God is inviting us to live differently – act differently – behave differently. </w:t>
      </w:r>
      <w:r w:rsidR="00FE71A4" w:rsidRPr="007671DB">
        <w:rPr>
          <w:rFonts w:ascii="Segoe UI" w:hAnsi="Segoe UI" w:cs="Segoe UI"/>
        </w:rPr>
        <w:t xml:space="preserve">Pray for each other that you might find the strength and wisdom to respond </w:t>
      </w:r>
      <w:r w:rsidRPr="007671DB">
        <w:rPr>
          <w:rFonts w:ascii="Segoe UI" w:hAnsi="Segoe UI" w:cs="Segoe UI"/>
        </w:rPr>
        <w:t xml:space="preserve">to everyone </w:t>
      </w:r>
      <w:r w:rsidR="00FE71A4" w:rsidRPr="007671DB">
        <w:rPr>
          <w:rFonts w:ascii="Segoe UI" w:hAnsi="Segoe UI" w:cs="Segoe UI"/>
        </w:rPr>
        <w:t>with grace</w:t>
      </w:r>
      <w:r w:rsidRPr="007671DB">
        <w:rPr>
          <w:rFonts w:ascii="Segoe UI" w:hAnsi="Segoe UI" w:cs="Segoe UI"/>
        </w:rPr>
        <w:t xml:space="preserve">. </w:t>
      </w:r>
    </w:p>
    <w:p w14:paraId="7E725FE3" w14:textId="77777777" w:rsidR="00FE71A4" w:rsidRPr="007671DB" w:rsidRDefault="00FE71A4" w:rsidP="00FE71A4">
      <w:pPr>
        <w:rPr>
          <w:rFonts w:ascii="Segoe UI" w:hAnsi="Segoe UI" w:cs="Segoe UI"/>
        </w:rPr>
      </w:pPr>
    </w:p>
    <w:p w14:paraId="602886E9" w14:textId="7F867D40" w:rsidR="00032034" w:rsidRDefault="00032034" w:rsidP="00032034">
      <w:pPr>
        <w:rPr>
          <w:rFonts w:ascii="Segoe UI" w:hAnsi="Segoe UI" w:cs="Segoe UI"/>
          <w:b/>
          <w:bCs/>
        </w:rPr>
      </w:pPr>
      <w:r w:rsidRPr="007671DB">
        <w:rPr>
          <w:rFonts w:ascii="Segoe UI" w:hAnsi="Segoe UI" w:cs="Segoe UI"/>
          <w:b/>
          <w:bCs/>
        </w:rPr>
        <w:t xml:space="preserve">SECTION </w:t>
      </w:r>
      <w:r w:rsidR="00B97BD7" w:rsidRPr="007671DB">
        <w:rPr>
          <w:rFonts w:ascii="Segoe UI" w:hAnsi="Segoe UI" w:cs="Segoe UI"/>
          <w:b/>
          <w:bCs/>
        </w:rPr>
        <w:t>3</w:t>
      </w:r>
      <w:r w:rsidRPr="007671DB">
        <w:rPr>
          <w:rFonts w:ascii="Segoe UI" w:hAnsi="Segoe UI" w:cs="Segoe UI"/>
          <w:b/>
          <w:bCs/>
        </w:rPr>
        <w:t xml:space="preserve"> – SPIRITUAL PRACTICE</w:t>
      </w:r>
    </w:p>
    <w:p w14:paraId="7C13DF6B" w14:textId="77777777" w:rsidR="007671DB" w:rsidRPr="007671DB" w:rsidRDefault="007671DB" w:rsidP="00032034">
      <w:pPr>
        <w:rPr>
          <w:rFonts w:ascii="Segoe UI" w:hAnsi="Segoe UI" w:cs="Segoe UI"/>
          <w:b/>
          <w:bCs/>
        </w:rPr>
      </w:pPr>
    </w:p>
    <w:p w14:paraId="20458AB9" w14:textId="66328547" w:rsidR="009D0A3A" w:rsidRPr="007671DB" w:rsidRDefault="00FE71A4" w:rsidP="000E116F">
      <w:pPr>
        <w:rPr>
          <w:rFonts w:ascii="Segoe UI" w:hAnsi="Segoe UI" w:cs="Segoe UI"/>
        </w:rPr>
      </w:pPr>
      <w:r w:rsidRPr="007671DB">
        <w:rPr>
          <w:rFonts w:ascii="Segoe UI" w:hAnsi="Segoe UI" w:cs="Segoe UI"/>
        </w:rPr>
        <w:t xml:space="preserve">There may be a situation in your life that hangs over you where you have wanted nothing more to get back at the person who wronged you. You are always looking for an opportunity – or you are hoping beyond hope that that wrong-doer in your life would suffer or “get theirs.” Bring that to Jesus. And bring it to Jesus. And bring it to Jesus. Pray about your continued “letting go” of that desire for revenge. Ask for help in that extra bit of holding on </w:t>
      </w:r>
      <w:r w:rsidR="007671DB">
        <w:rPr>
          <w:rFonts w:ascii="Segoe UI" w:hAnsi="Segoe UI" w:cs="Segoe UI"/>
        </w:rPr>
        <w:t xml:space="preserve">that </w:t>
      </w:r>
      <w:r w:rsidRPr="007671DB">
        <w:rPr>
          <w:rFonts w:ascii="Segoe UI" w:hAnsi="Segoe UI" w:cs="Segoe UI"/>
        </w:rPr>
        <w:t>you do. It may not be a one and done kind of endeavor – it may be a long process. But Jesus honor</w:t>
      </w:r>
      <w:r w:rsidR="007671DB">
        <w:rPr>
          <w:rFonts w:ascii="Segoe UI" w:hAnsi="Segoe UI" w:cs="Segoe UI"/>
        </w:rPr>
        <w:t>s</w:t>
      </w:r>
      <w:r w:rsidRPr="007671DB">
        <w:rPr>
          <w:rFonts w:ascii="Segoe UI" w:hAnsi="Segoe UI" w:cs="Segoe UI"/>
        </w:rPr>
        <w:t xml:space="preserve"> those who make an effort to honor him. </w:t>
      </w:r>
    </w:p>
    <w:p w14:paraId="2DAA05CC" w14:textId="77777777" w:rsidR="00AD5170" w:rsidRPr="007671DB" w:rsidRDefault="00AD5170" w:rsidP="000E116F">
      <w:pPr>
        <w:rPr>
          <w:rFonts w:ascii="Segoe UI" w:hAnsi="Segoe UI" w:cs="Segoe UI"/>
        </w:rPr>
      </w:pPr>
    </w:p>
    <w:p w14:paraId="05531B9C" w14:textId="42A2A1A2" w:rsidR="00AD5170" w:rsidRPr="007671DB" w:rsidRDefault="00AD5170" w:rsidP="000E116F">
      <w:pPr>
        <w:rPr>
          <w:rFonts w:ascii="Segoe UI" w:hAnsi="Segoe UI" w:cs="Segoe UI"/>
        </w:rPr>
      </w:pPr>
      <w:r w:rsidRPr="007671DB">
        <w:rPr>
          <w:rFonts w:ascii="Segoe UI" w:hAnsi="Segoe UI" w:cs="Segoe UI"/>
        </w:rPr>
        <w:t xml:space="preserve">Recognize – this is the same invitation I left you with last week. Loving our enemies – this still applies. </w:t>
      </w:r>
      <w:r w:rsidR="007671DB" w:rsidRPr="007671DB">
        <w:rPr>
          <w:rFonts w:ascii="Segoe UI" w:hAnsi="Segoe UI" w:cs="Segoe UI"/>
        </w:rPr>
        <w:t>So,</w:t>
      </w:r>
      <w:r w:rsidRPr="007671DB">
        <w:rPr>
          <w:rFonts w:ascii="Segoe UI" w:hAnsi="Segoe UI" w:cs="Segoe UI"/>
        </w:rPr>
        <w:t xml:space="preserve"> I have left this practice the same as last week. 2 weeks to engage in some of the most difficult things you will encounter as a Christ follower. </w:t>
      </w:r>
    </w:p>
    <w:sectPr w:rsidR="00AD5170" w:rsidRPr="007671DB" w:rsidSect="007671DB">
      <w:footerReference w:type="even" r:id="rId8"/>
      <w:footerReference w:type="default" r:id="rId9"/>
      <w:pgSz w:w="12240" w:h="15840"/>
      <w:pgMar w:top="5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8ED35" w14:textId="77777777" w:rsidR="0094279B" w:rsidRDefault="0094279B">
      <w:r>
        <w:separator/>
      </w:r>
    </w:p>
  </w:endnote>
  <w:endnote w:type="continuationSeparator" w:id="0">
    <w:p w14:paraId="03C7B262" w14:textId="77777777" w:rsidR="0094279B" w:rsidRDefault="0094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0AB4025F" w:rsidR="00C562E6" w:rsidRDefault="00F119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671DB">
      <w:rPr>
        <w:noProof/>
        <w:color w:val="000000"/>
      </w:rPr>
      <w:t>1</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F119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190F9" w14:textId="77777777" w:rsidR="0094279B" w:rsidRDefault="0094279B">
      <w:r>
        <w:separator/>
      </w:r>
    </w:p>
  </w:footnote>
  <w:footnote w:type="continuationSeparator" w:id="0">
    <w:p w14:paraId="19B46719" w14:textId="77777777" w:rsidR="0094279B" w:rsidRDefault="00942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98"/>
    <w:multiLevelType w:val="multilevel"/>
    <w:tmpl w:val="B276F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A7EAB"/>
    <w:multiLevelType w:val="multilevel"/>
    <w:tmpl w:val="7768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576E2"/>
    <w:multiLevelType w:val="multilevel"/>
    <w:tmpl w:val="B276F7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60147F"/>
    <w:multiLevelType w:val="multilevel"/>
    <w:tmpl w:val="F0A44C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5802C5"/>
    <w:multiLevelType w:val="multilevel"/>
    <w:tmpl w:val="D4F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13B98"/>
    <w:multiLevelType w:val="multilevel"/>
    <w:tmpl w:val="B276F7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45632A"/>
    <w:multiLevelType w:val="multilevel"/>
    <w:tmpl w:val="063E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475EEB"/>
    <w:multiLevelType w:val="multilevel"/>
    <w:tmpl w:val="B276F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BD7FC7"/>
    <w:multiLevelType w:val="multilevel"/>
    <w:tmpl w:val="8872F8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951251"/>
    <w:multiLevelType w:val="multilevel"/>
    <w:tmpl w:val="B276F7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FB7280"/>
    <w:multiLevelType w:val="hybridMultilevel"/>
    <w:tmpl w:val="E82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A37190"/>
    <w:multiLevelType w:val="multilevel"/>
    <w:tmpl w:val="0082C3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6B5264"/>
    <w:multiLevelType w:val="multilevel"/>
    <w:tmpl w:val="F69AF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075115"/>
    <w:multiLevelType w:val="multilevel"/>
    <w:tmpl w:val="D0FE18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C5269F"/>
    <w:multiLevelType w:val="multilevel"/>
    <w:tmpl w:val="B276F7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13063D"/>
    <w:multiLevelType w:val="hybridMultilevel"/>
    <w:tmpl w:val="2906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6A5161"/>
    <w:multiLevelType w:val="multilevel"/>
    <w:tmpl w:val="58B20D30"/>
    <w:lvl w:ilvl="0">
      <w:start w:val="1"/>
      <w:numFmt w:val="decimal"/>
      <w:lvlText w:val="%1."/>
      <w:lvlJc w:val="left"/>
      <w:pPr>
        <w:tabs>
          <w:tab w:val="num" w:pos="720"/>
        </w:tabs>
        <w:ind w:left="720" w:hanging="360"/>
      </w:pPr>
      <w:rPr>
        <w:rFonts w:ascii="Segoe UI" w:eastAsiaTheme="minorHAnsi"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8374161">
    <w:abstractNumId w:val="4"/>
  </w:num>
  <w:num w:numId="2" w16cid:durableId="1561483046">
    <w:abstractNumId w:val="17"/>
  </w:num>
  <w:num w:numId="3" w16cid:durableId="2051877561">
    <w:abstractNumId w:val="5"/>
  </w:num>
  <w:num w:numId="4" w16cid:durableId="2044863451">
    <w:abstractNumId w:val="11"/>
  </w:num>
  <w:num w:numId="5" w16cid:durableId="1902790626">
    <w:abstractNumId w:val="7"/>
  </w:num>
  <w:num w:numId="6" w16cid:durableId="1799496397">
    <w:abstractNumId w:val="14"/>
  </w:num>
  <w:num w:numId="7" w16cid:durableId="504053678">
    <w:abstractNumId w:val="13"/>
  </w:num>
  <w:num w:numId="8" w16cid:durableId="1687171624">
    <w:abstractNumId w:val="12"/>
  </w:num>
  <w:num w:numId="9" w16cid:durableId="1458375896">
    <w:abstractNumId w:val="16"/>
  </w:num>
  <w:num w:numId="10" w16cid:durableId="1487357533">
    <w:abstractNumId w:val="1"/>
  </w:num>
  <w:num w:numId="11" w16cid:durableId="577903551">
    <w:abstractNumId w:val="3"/>
  </w:num>
  <w:num w:numId="12" w16cid:durableId="84961382">
    <w:abstractNumId w:val="9"/>
  </w:num>
  <w:num w:numId="13" w16cid:durableId="936330103">
    <w:abstractNumId w:val="15"/>
  </w:num>
  <w:num w:numId="14" w16cid:durableId="1877540953">
    <w:abstractNumId w:val="6"/>
  </w:num>
  <w:num w:numId="15" w16cid:durableId="972708352">
    <w:abstractNumId w:val="18"/>
  </w:num>
  <w:num w:numId="16" w16cid:durableId="458650489">
    <w:abstractNumId w:val="8"/>
  </w:num>
  <w:num w:numId="17" w16cid:durableId="1719236419">
    <w:abstractNumId w:val="10"/>
  </w:num>
  <w:num w:numId="18" w16cid:durableId="275255219">
    <w:abstractNumId w:val="2"/>
  </w:num>
  <w:num w:numId="19" w16cid:durableId="1721854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337B5"/>
    <w:rsid w:val="000E116F"/>
    <w:rsid w:val="001C18EF"/>
    <w:rsid w:val="001D221F"/>
    <w:rsid w:val="001F75E6"/>
    <w:rsid w:val="00373C82"/>
    <w:rsid w:val="0042152A"/>
    <w:rsid w:val="00422B3A"/>
    <w:rsid w:val="004530D6"/>
    <w:rsid w:val="0048031E"/>
    <w:rsid w:val="004C7EDA"/>
    <w:rsid w:val="004F5A7C"/>
    <w:rsid w:val="00545FAE"/>
    <w:rsid w:val="00575018"/>
    <w:rsid w:val="00592485"/>
    <w:rsid w:val="005B57AA"/>
    <w:rsid w:val="00633FFB"/>
    <w:rsid w:val="0063777E"/>
    <w:rsid w:val="00725F4E"/>
    <w:rsid w:val="007671DB"/>
    <w:rsid w:val="0077268D"/>
    <w:rsid w:val="007D1BBB"/>
    <w:rsid w:val="008538BC"/>
    <w:rsid w:val="008B2F6E"/>
    <w:rsid w:val="008C4DDA"/>
    <w:rsid w:val="008F21AF"/>
    <w:rsid w:val="0094279B"/>
    <w:rsid w:val="00963C3D"/>
    <w:rsid w:val="009648BE"/>
    <w:rsid w:val="0099450E"/>
    <w:rsid w:val="009946C9"/>
    <w:rsid w:val="009D0A3A"/>
    <w:rsid w:val="00A14AE9"/>
    <w:rsid w:val="00A5795D"/>
    <w:rsid w:val="00A64622"/>
    <w:rsid w:val="00A652C1"/>
    <w:rsid w:val="00AB195D"/>
    <w:rsid w:val="00AD5170"/>
    <w:rsid w:val="00AE7C24"/>
    <w:rsid w:val="00B60894"/>
    <w:rsid w:val="00B97BD7"/>
    <w:rsid w:val="00BB62BE"/>
    <w:rsid w:val="00C562E6"/>
    <w:rsid w:val="00CF7B5A"/>
    <w:rsid w:val="00D64B06"/>
    <w:rsid w:val="00D76305"/>
    <w:rsid w:val="00DC1C53"/>
    <w:rsid w:val="00DD4B59"/>
    <w:rsid w:val="00DE3278"/>
    <w:rsid w:val="00E12DBE"/>
    <w:rsid w:val="00E17348"/>
    <w:rsid w:val="00E64970"/>
    <w:rsid w:val="00E7018D"/>
    <w:rsid w:val="00F11977"/>
    <w:rsid w:val="00FE7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1A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Strong">
    <w:name w:val="Strong"/>
    <w:basedOn w:val="DefaultParagraphFont"/>
    <w:uiPriority w:val="22"/>
    <w:qFormat/>
    <w:rsid w:val="00A5795D"/>
    <w:rPr>
      <w:b/>
      <w:bCs/>
    </w:rPr>
  </w:style>
  <w:style w:type="paragraph" w:styleId="NormalWeb">
    <w:name w:val="Normal (Web)"/>
    <w:basedOn w:val="Normal"/>
    <w:uiPriority w:val="99"/>
    <w:unhideWhenUsed/>
    <w:rsid w:val="00A5795D"/>
    <w:pPr>
      <w:spacing w:before="100" w:beforeAutospacing="1" w:after="100" w:afterAutospacing="1"/>
    </w:pPr>
  </w:style>
  <w:style w:type="character" w:customStyle="1" w:styleId="apple-converted-space">
    <w:name w:val="apple-converted-space"/>
    <w:basedOn w:val="DefaultParagraphFont"/>
    <w:rsid w:val="00A5795D"/>
  </w:style>
  <w:style w:type="character" w:styleId="Emphasis">
    <w:name w:val="Emphasis"/>
    <w:basedOn w:val="DefaultParagraphFont"/>
    <w:uiPriority w:val="20"/>
    <w:qFormat/>
    <w:rsid w:val="00AD51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435</Words>
  <Characters>1937</Characters>
  <Application>Microsoft Office Word</Application>
  <DocSecurity>0</DocSecurity>
  <Lines>45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3</cp:revision>
  <dcterms:created xsi:type="dcterms:W3CDTF">2025-11-06T23:01:00Z</dcterms:created>
  <dcterms:modified xsi:type="dcterms:W3CDTF">2025-11-06T23:01:00Z</dcterms:modified>
</cp:coreProperties>
</file>