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F6B750" w14:textId="4A12970B" w:rsidR="00003F4E" w:rsidRDefault="00003F4E" w:rsidP="009D0A3A">
      <w:pPr>
        <w:jc w:val="center"/>
        <w:rPr>
          <w:rFonts w:ascii="Segoe UI" w:hAnsi="Segoe UI" w:cs="Segoe UI"/>
          <w:b/>
          <w:bCs/>
        </w:rPr>
      </w:pPr>
      <w:r>
        <w:rPr>
          <w:rFonts w:ascii="Segoe UI" w:hAnsi="Segoe UI" w:cs="Segoe UI"/>
          <w:b/>
          <w:bCs/>
          <w:noProof/>
          <w14:ligatures w14:val="standardContextual"/>
        </w:rPr>
        <w:drawing>
          <wp:inline distT="0" distB="0" distL="0" distR="0" wp14:anchorId="463969AC" wp14:editId="4493EB13">
            <wp:extent cx="5943600" cy="1485900"/>
            <wp:effectExtent l="0" t="0" r="0" b="0"/>
            <wp:docPr id="1820430611" name="Picture 1" descr="A landscape with a green field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30611" name="Picture 1" descr="A landscape with a green field and a circle&#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943600" cy="1485900"/>
                    </a:xfrm>
                    <a:prstGeom prst="rect">
                      <a:avLst/>
                    </a:prstGeom>
                  </pic:spPr>
                </pic:pic>
              </a:graphicData>
            </a:graphic>
          </wp:inline>
        </w:drawing>
      </w:r>
    </w:p>
    <w:p w14:paraId="3956825C" w14:textId="77777777" w:rsidR="00003F4E" w:rsidRDefault="00003F4E" w:rsidP="009D0A3A">
      <w:pPr>
        <w:jc w:val="center"/>
        <w:rPr>
          <w:rFonts w:ascii="Segoe UI" w:hAnsi="Segoe UI" w:cs="Segoe UI"/>
          <w:b/>
          <w:bCs/>
        </w:rPr>
      </w:pPr>
    </w:p>
    <w:p w14:paraId="14A43291" w14:textId="2671848C" w:rsidR="009D0A3A" w:rsidRPr="00003F4E" w:rsidRDefault="009D0A3A" w:rsidP="009D0A3A">
      <w:pPr>
        <w:jc w:val="center"/>
        <w:rPr>
          <w:rFonts w:ascii="Segoe UI" w:hAnsi="Segoe UI" w:cs="Segoe UI"/>
          <w:b/>
          <w:bCs/>
        </w:rPr>
      </w:pPr>
      <w:r w:rsidRPr="00003F4E">
        <w:rPr>
          <w:rFonts w:ascii="Segoe UI" w:hAnsi="Segoe UI" w:cs="Segoe UI"/>
          <w:b/>
          <w:bCs/>
        </w:rPr>
        <w:t>“</w:t>
      </w:r>
      <w:r w:rsidR="00DE3278" w:rsidRPr="00003F4E">
        <w:rPr>
          <w:rFonts w:ascii="Segoe UI" w:hAnsi="Segoe UI" w:cs="Segoe UI"/>
          <w:b/>
          <w:bCs/>
        </w:rPr>
        <w:t>Divorce</w:t>
      </w:r>
      <w:r w:rsidRPr="00003F4E">
        <w:rPr>
          <w:rFonts w:ascii="Segoe UI" w:hAnsi="Segoe UI" w:cs="Segoe UI"/>
          <w:b/>
          <w:bCs/>
        </w:rPr>
        <w:t>”</w:t>
      </w:r>
    </w:p>
    <w:p w14:paraId="7A3494ED" w14:textId="30978CB1" w:rsidR="009D0A3A" w:rsidRPr="00003F4E" w:rsidRDefault="009D0A3A" w:rsidP="009D0A3A">
      <w:pPr>
        <w:pStyle w:val="NoSpacing"/>
        <w:jc w:val="center"/>
        <w:rPr>
          <w:rFonts w:ascii="Segoe UI" w:hAnsi="Segoe UI" w:cs="Segoe UI"/>
          <w:b/>
          <w:bCs/>
        </w:rPr>
      </w:pPr>
      <w:r w:rsidRPr="00003F4E">
        <w:rPr>
          <w:rFonts w:ascii="Segoe UI" w:hAnsi="Segoe UI" w:cs="Segoe UI"/>
          <w:b/>
          <w:bCs/>
          <w:color w:val="000000"/>
          <w:shd w:val="clear" w:color="auto" w:fill="FFFFFF"/>
        </w:rPr>
        <w:t xml:space="preserve">Week </w:t>
      </w:r>
      <w:r w:rsidR="00DE3278" w:rsidRPr="00003F4E">
        <w:rPr>
          <w:rFonts w:ascii="Segoe UI" w:hAnsi="Segoe UI" w:cs="Segoe UI"/>
          <w:b/>
          <w:bCs/>
          <w:color w:val="000000"/>
          <w:shd w:val="clear" w:color="auto" w:fill="FFFFFF"/>
        </w:rPr>
        <w:t>7</w:t>
      </w:r>
      <w:r w:rsidRPr="00003F4E">
        <w:rPr>
          <w:rFonts w:ascii="Segoe UI" w:hAnsi="Segoe UI" w:cs="Segoe UI"/>
          <w:b/>
          <w:bCs/>
          <w:color w:val="000000"/>
          <w:shd w:val="clear" w:color="auto" w:fill="FFFFFF"/>
        </w:rPr>
        <w:t xml:space="preserve"> in </w:t>
      </w:r>
      <w:r w:rsidR="00003F4E" w:rsidRPr="00003F4E">
        <w:rPr>
          <w:rFonts w:ascii="Segoe UI" w:hAnsi="Segoe UI" w:cs="Segoe UI"/>
          <w:b/>
          <w:bCs/>
          <w:color w:val="000000"/>
          <w:shd w:val="clear" w:color="auto" w:fill="FFFFFF"/>
        </w:rPr>
        <w:t>an 11</w:t>
      </w:r>
      <w:r w:rsidRPr="00003F4E">
        <w:rPr>
          <w:rFonts w:ascii="Segoe UI" w:hAnsi="Segoe UI" w:cs="Segoe UI"/>
          <w:b/>
          <w:bCs/>
          <w:color w:val="000000"/>
          <w:shd w:val="clear" w:color="auto" w:fill="FFFFFF"/>
        </w:rPr>
        <w:t>-week Series</w:t>
      </w:r>
    </w:p>
    <w:p w14:paraId="4E424766" w14:textId="77777777" w:rsidR="009D0A3A" w:rsidRPr="00003F4E" w:rsidRDefault="009D0A3A" w:rsidP="009D0A3A">
      <w:pPr>
        <w:pStyle w:val="NoSpacing"/>
        <w:rPr>
          <w:rFonts w:ascii="Segoe UI" w:hAnsi="Segoe UI" w:cs="Segoe UI"/>
        </w:rPr>
      </w:pPr>
    </w:p>
    <w:p w14:paraId="5FBA0545" w14:textId="4A9ABF1E" w:rsidR="009D0A3A" w:rsidRPr="00003F4E" w:rsidRDefault="009D0A3A" w:rsidP="009D0A3A">
      <w:pPr>
        <w:pStyle w:val="NoSpacing"/>
        <w:rPr>
          <w:rFonts w:ascii="Segoe UI" w:hAnsi="Segoe UI" w:cs="Segoe UI"/>
        </w:rPr>
      </w:pPr>
      <w:r w:rsidRPr="00003F4E">
        <w:rPr>
          <w:rFonts w:ascii="Segoe UI" w:hAnsi="Segoe UI" w:cs="Segoe UI"/>
        </w:rPr>
        <w:t>Preached</w:t>
      </w:r>
      <w:proofErr w:type="gramStart"/>
      <w:r w:rsidRPr="00003F4E">
        <w:rPr>
          <w:rFonts w:ascii="Segoe UI" w:hAnsi="Segoe UI" w:cs="Segoe UI"/>
        </w:rPr>
        <w:t xml:space="preserve">: </w:t>
      </w:r>
      <w:r w:rsidRPr="00003F4E">
        <w:rPr>
          <w:rFonts w:ascii="Segoe UI" w:hAnsi="Segoe UI" w:cs="Segoe UI"/>
        </w:rPr>
        <w:tab/>
        <w:t>October</w:t>
      </w:r>
      <w:proofErr w:type="gramEnd"/>
      <w:r w:rsidRPr="00003F4E">
        <w:rPr>
          <w:rFonts w:ascii="Segoe UI" w:hAnsi="Segoe UI" w:cs="Segoe UI"/>
        </w:rPr>
        <w:t xml:space="preserve"> </w:t>
      </w:r>
      <w:r w:rsidR="00DE3278" w:rsidRPr="00003F4E">
        <w:rPr>
          <w:rFonts w:ascii="Segoe UI" w:hAnsi="Segoe UI" w:cs="Segoe UI"/>
        </w:rPr>
        <w:t>26</w:t>
      </w:r>
      <w:r w:rsidRPr="00003F4E">
        <w:rPr>
          <w:rFonts w:ascii="Segoe UI" w:hAnsi="Segoe UI" w:cs="Segoe UI"/>
        </w:rPr>
        <w:t>, 2025</w:t>
      </w:r>
    </w:p>
    <w:p w14:paraId="7E691383" w14:textId="58D3D305" w:rsidR="009D0A3A" w:rsidRPr="00003F4E" w:rsidRDefault="009D0A3A" w:rsidP="009D0A3A">
      <w:pPr>
        <w:rPr>
          <w:rFonts w:ascii="Segoe UI" w:hAnsi="Segoe UI" w:cs="Segoe UI"/>
        </w:rPr>
      </w:pPr>
      <w:r w:rsidRPr="00003F4E">
        <w:rPr>
          <w:rFonts w:ascii="Segoe UI" w:hAnsi="Segoe UI" w:cs="Segoe UI"/>
        </w:rPr>
        <w:t>Scripture:</w:t>
      </w:r>
      <w:r w:rsidRPr="00003F4E">
        <w:rPr>
          <w:rFonts w:ascii="Segoe UI" w:hAnsi="Segoe UI" w:cs="Segoe UI"/>
        </w:rPr>
        <w:tab/>
      </w:r>
      <w:r w:rsidRPr="00003F4E">
        <w:rPr>
          <w:rFonts w:ascii="Segoe UI" w:hAnsi="Segoe UI" w:cs="Segoe UI"/>
          <w:color w:val="000000"/>
        </w:rPr>
        <w:t>Matthew 5:</w:t>
      </w:r>
      <w:r w:rsidR="00DE3278" w:rsidRPr="00003F4E">
        <w:rPr>
          <w:rFonts w:ascii="Segoe UI" w:hAnsi="Segoe UI" w:cs="Segoe UI"/>
          <w:color w:val="000000"/>
        </w:rPr>
        <w:t>31-32</w:t>
      </w:r>
    </w:p>
    <w:p w14:paraId="201E7490" w14:textId="5351AE6F" w:rsidR="009D0A3A" w:rsidRPr="00003F4E" w:rsidRDefault="009D0A3A" w:rsidP="009D0A3A">
      <w:pPr>
        <w:pStyle w:val="NoSpacing"/>
        <w:rPr>
          <w:rFonts w:ascii="Segoe UI" w:hAnsi="Segoe UI" w:cs="Segoe UI"/>
          <w:b/>
          <w:bCs/>
        </w:rPr>
      </w:pPr>
      <w:r w:rsidRPr="00003F4E">
        <w:rPr>
          <w:rFonts w:ascii="Segoe UI" w:hAnsi="Segoe UI" w:cs="Segoe UI"/>
        </w:rPr>
        <w:t>Series:</w:t>
      </w:r>
      <w:r w:rsidRPr="00003F4E">
        <w:rPr>
          <w:rFonts w:ascii="Segoe UI" w:hAnsi="Segoe UI" w:cs="Segoe UI"/>
        </w:rPr>
        <w:tab/>
      </w:r>
      <w:r w:rsidR="00003F4E">
        <w:rPr>
          <w:rFonts w:ascii="Segoe UI" w:hAnsi="Segoe UI" w:cs="Segoe UI"/>
        </w:rPr>
        <w:tab/>
      </w:r>
      <w:r w:rsidRPr="00003F4E">
        <w:rPr>
          <w:rFonts w:ascii="Segoe UI" w:hAnsi="Segoe UI" w:cs="Segoe UI"/>
        </w:rPr>
        <w:t xml:space="preserve">“Sermon on the Mount” – Week </w:t>
      </w:r>
      <w:r w:rsidR="00DE3278" w:rsidRPr="00003F4E">
        <w:rPr>
          <w:rFonts w:ascii="Segoe UI" w:hAnsi="Segoe UI" w:cs="Segoe UI"/>
        </w:rPr>
        <w:t>7</w:t>
      </w:r>
      <w:r w:rsidRPr="00003F4E">
        <w:rPr>
          <w:rFonts w:ascii="Segoe UI" w:hAnsi="Segoe UI" w:cs="Segoe UI"/>
        </w:rPr>
        <w:t xml:space="preserve"> of 11</w:t>
      </w:r>
    </w:p>
    <w:p w14:paraId="05E5A311" w14:textId="77777777" w:rsidR="000E116F" w:rsidRPr="00003F4E" w:rsidRDefault="000E116F" w:rsidP="000E116F">
      <w:pPr>
        <w:rPr>
          <w:rFonts w:ascii="Segoe UI" w:hAnsi="Segoe UI" w:cs="Segoe UI"/>
        </w:rPr>
      </w:pPr>
    </w:p>
    <w:p w14:paraId="7182C9DB" w14:textId="2F368BFF" w:rsidR="000E116F" w:rsidRPr="00003F4E" w:rsidRDefault="00E12DBE" w:rsidP="000E116F">
      <w:pPr>
        <w:rPr>
          <w:rFonts w:ascii="Segoe UI" w:hAnsi="Segoe UI" w:cs="Segoe UI"/>
          <w:b/>
          <w:bCs/>
        </w:rPr>
      </w:pPr>
      <w:r w:rsidRPr="00003F4E">
        <w:rPr>
          <w:rFonts w:ascii="Segoe UI" w:hAnsi="Segoe UI" w:cs="Segoe UI"/>
          <w:b/>
          <w:bCs/>
        </w:rPr>
        <w:t>SECTION 1 –</w:t>
      </w:r>
      <w:r w:rsidR="00B97BD7" w:rsidRPr="00003F4E">
        <w:rPr>
          <w:rFonts w:ascii="Segoe UI" w:hAnsi="Segoe UI" w:cs="Segoe UI"/>
          <w:b/>
          <w:bCs/>
        </w:rPr>
        <w:t xml:space="preserve"> </w:t>
      </w:r>
      <w:r w:rsidR="000E116F" w:rsidRPr="00003F4E">
        <w:rPr>
          <w:rFonts w:ascii="Segoe UI" w:hAnsi="Segoe UI" w:cs="Segoe UI"/>
          <w:b/>
          <w:bCs/>
        </w:rPr>
        <w:t>GROWTH GROUP QUESTIONS</w:t>
      </w:r>
    </w:p>
    <w:p w14:paraId="6800C19B" w14:textId="77777777" w:rsidR="00E12DBE" w:rsidRPr="00003F4E" w:rsidRDefault="00E12DBE" w:rsidP="000E116F">
      <w:pPr>
        <w:rPr>
          <w:rFonts w:ascii="Segoe UI" w:hAnsi="Segoe UI" w:cs="Segoe UI"/>
          <w:b/>
          <w:bCs/>
        </w:rPr>
      </w:pPr>
    </w:p>
    <w:p w14:paraId="6EC57172" w14:textId="3E781C73" w:rsidR="00A5795D" w:rsidRPr="00003F4E" w:rsidRDefault="00A5795D" w:rsidP="000E116F">
      <w:pPr>
        <w:rPr>
          <w:rFonts w:ascii="Segoe UI" w:hAnsi="Segoe UI" w:cs="Segoe UI"/>
          <w:i/>
          <w:iCs/>
        </w:rPr>
      </w:pPr>
      <w:r w:rsidRPr="00003F4E">
        <w:rPr>
          <w:rFonts w:ascii="Segoe UI" w:hAnsi="Segoe UI" w:cs="Segoe UI"/>
          <w:i/>
          <w:iCs/>
        </w:rPr>
        <w:t xml:space="preserve">This section of Scripture can be very challenging to discuss for some people based on </w:t>
      </w:r>
      <w:proofErr w:type="gramStart"/>
      <w:r w:rsidRPr="00003F4E">
        <w:rPr>
          <w:rFonts w:ascii="Segoe UI" w:hAnsi="Segoe UI" w:cs="Segoe UI"/>
          <w:i/>
          <w:iCs/>
        </w:rPr>
        <w:t>a number of</w:t>
      </w:r>
      <w:proofErr w:type="gramEnd"/>
      <w:r w:rsidRPr="00003F4E">
        <w:rPr>
          <w:rFonts w:ascii="Segoe UI" w:hAnsi="Segoe UI" w:cs="Segoe UI"/>
          <w:i/>
          <w:iCs/>
        </w:rPr>
        <w:t xml:space="preserve"> factors – their own experience of </w:t>
      </w:r>
      <w:r w:rsidR="00DE3278" w:rsidRPr="00003F4E">
        <w:rPr>
          <w:rFonts w:ascii="Segoe UI" w:hAnsi="Segoe UI" w:cs="Segoe UI"/>
          <w:i/>
          <w:iCs/>
        </w:rPr>
        <w:t>divorce</w:t>
      </w:r>
      <w:r w:rsidRPr="00003F4E">
        <w:rPr>
          <w:rFonts w:ascii="Segoe UI" w:hAnsi="Segoe UI" w:cs="Segoe UI"/>
          <w:i/>
          <w:iCs/>
        </w:rPr>
        <w:t xml:space="preserve"> – how </w:t>
      </w:r>
      <w:r w:rsidR="00DE3278" w:rsidRPr="00003F4E">
        <w:rPr>
          <w:rFonts w:ascii="Segoe UI" w:hAnsi="Segoe UI" w:cs="Segoe UI"/>
          <w:i/>
          <w:iCs/>
        </w:rPr>
        <w:t xml:space="preserve">they have been affected by divorce in their own family. Tread lightly and be sensitive to the needs of people in the group. </w:t>
      </w:r>
      <w:r w:rsidRPr="00003F4E">
        <w:rPr>
          <w:rFonts w:ascii="Segoe UI" w:hAnsi="Segoe UI" w:cs="Segoe UI"/>
          <w:i/>
          <w:iCs/>
        </w:rPr>
        <w:t xml:space="preserve"> </w:t>
      </w:r>
    </w:p>
    <w:p w14:paraId="75F997B8" w14:textId="77777777" w:rsidR="00A5795D" w:rsidRPr="00003F4E" w:rsidRDefault="00A5795D" w:rsidP="000E116F">
      <w:pPr>
        <w:rPr>
          <w:rFonts w:ascii="Segoe UI" w:hAnsi="Segoe UI" w:cs="Segoe UI"/>
          <w:b/>
          <w:bCs/>
        </w:rPr>
      </w:pPr>
    </w:p>
    <w:p w14:paraId="40AFB7D2" w14:textId="77777777" w:rsidR="00DE3278" w:rsidRPr="00003F4E" w:rsidRDefault="00DE3278" w:rsidP="00DE3278">
      <w:pPr>
        <w:pStyle w:val="NoSpacing"/>
        <w:numPr>
          <w:ilvl w:val="0"/>
          <w:numId w:val="9"/>
        </w:numPr>
        <w:rPr>
          <w:rFonts w:ascii="Segoe UI" w:hAnsi="Segoe UI" w:cs="Segoe UI"/>
        </w:rPr>
      </w:pPr>
      <w:r w:rsidRPr="00003F4E">
        <w:rPr>
          <w:rFonts w:ascii="Segoe UI" w:hAnsi="Segoe UI" w:cs="Segoe UI"/>
        </w:rPr>
        <w:t>What does Jesus reference from the Old Testament in this passage?</w:t>
      </w:r>
    </w:p>
    <w:p w14:paraId="0923BB29" w14:textId="77777777" w:rsidR="00DE3278" w:rsidRDefault="00DE3278" w:rsidP="00DE3278">
      <w:pPr>
        <w:pStyle w:val="NoSpacing"/>
        <w:ind w:left="720"/>
        <w:rPr>
          <w:rFonts w:ascii="Segoe UI" w:hAnsi="Segoe UI" w:cs="Segoe UI"/>
        </w:rPr>
      </w:pPr>
    </w:p>
    <w:p w14:paraId="4CE22F4B" w14:textId="77777777" w:rsidR="00003F4E" w:rsidRDefault="00003F4E" w:rsidP="00DE3278">
      <w:pPr>
        <w:pStyle w:val="NoSpacing"/>
        <w:ind w:left="720"/>
        <w:rPr>
          <w:rFonts w:ascii="Segoe UI" w:hAnsi="Segoe UI" w:cs="Segoe UI"/>
        </w:rPr>
      </w:pPr>
    </w:p>
    <w:p w14:paraId="73DD24A2" w14:textId="77777777" w:rsidR="00003F4E" w:rsidRPr="00003F4E" w:rsidRDefault="00003F4E" w:rsidP="00DE3278">
      <w:pPr>
        <w:pStyle w:val="NoSpacing"/>
        <w:ind w:left="720"/>
        <w:rPr>
          <w:rFonts w:ascii="Segoe UI" w:hAnsi="Segoe UI" w:cs="Segoe UI"/>
        </w:rPr>
      </w:pPr>
    </w:p>
    <w:p w14:paraId="302BC975" w14:textId="77777777" w:rsidR="00DE3278" w:rsidRPr="00003F4E" w:rsidRDefault="00DE3278" w:rsidP="00DE3278">
      <w:pPr>
        <w:pStyle w:val="NoSpacing"/>
        <w:numPr>
          <w:ilvl w:val="0"/>
          <w:numId w:val="9"/>
        </w:numPr>
        <w:rPr>
          <w:rFonts w:ascii="Segoe UI" w:hAnsi="Segoe UI" w:cs="Segoe UI"/>
        </w:rPr>
      </w:pPr>
      <w:r w:rsidRPr="00003F4E">
        <w:rPr>
          <w:rFonts w:ascii="Segoe UI" w:hAnsi="Segoe UI" w:cs="Segoe UI"/>
        </w:rPr>
        <w:t>How does Jesus’ teaching about divorce differ from the cultural norms of His time?</w:t>
      </w:r>
    </w:p>
    <w:p w14:paraId="7A73A19B" w14:textId="77777777" w:rsidR="00DE3278" w:rsidRDefault="00DE3278" w:rsidP="00DE3278">
      <w:pPr>
        <w:pStyle w:val="NoSpacing"/>
        <w:rPr>
          <w:rFonts w:ascii="Segoe UI" w:hAnsi="Segoe UI" w:cs="Segoe UI"/>
        </w:rPr>
      </w:pPr>
    </w:p>
    <w:p w14:paraId="15AFB890" w14:textId="77777777" w:rsidR="00003F4E" w:rsidRDefault="00003F4E" w:rsidP="00DE3278">
      <w:pPr>
        <w:pStyle w:val="NoSpacing"/>
        <w:rPr>
          <w:rFonts w:ascii="Segoe UI" w:hAnsi="Segoe UI" w:cs="Segoe UI"/>
        </w:rPr>
      </w:pPr>
    </w:p>
    <w:p w14:paraId="15E1869A" w14:textId="77777777" w:rsidR="00003F4E" w:rsidRPr="00003F4E" w:rsidRDefault="00003F4E" w:rsidP="00DE3278">
      <w:pPr>
        <w:pStyle w:val="NoSpacing"/>
        <w:rPr>
          <w:rFonts w:ascii="Segoe UI" w:hAnsi="Segoe UI" w:cs="Segoe UI"/>
        </w:rPr>
      </w:pPr>
    </w:p>
    <w:p w14:paraId="1ADC6300" w14:textId="4AB4FFF5" w:rsidR="00DE3278" w:rsidRPr="00003F4E" w:rsidRDefault="00DE3278" w:rsidP="00DE3278">
      <w:pPr>
        <w:pStyle w:val="NoSpacing"/>
        <w:numPr>
          <w:ilvl w:val="0"/>
          <w:numId w:val="9"/>
        </w:numPr>
        <w:rPr>
          <w:rFonts w:ascii="Segoe UI" w:hAnsi="Segoe UI" w:cs="Segoe UI"/>
        </w:rPr>
      </w:pPr>
      <w:r w:rsidRPr="00003F4E">
        <w:rPr>
          <w:rFonts w:ascii="Segoe UI" w:hAnsi="Segoe UI" w:cs="Segoe UI"/>
        </w:rPr>
        <w:t xml:space="preserve">What exception does </w:t>
      </w:r>
      <w:proofErr w:type="gramStart"/>
      <w:r w:rsidRPr="00003F4E">
        <w:rPr>
          <w:rFonts w:ascii="Segoe UI" w:hAnsi="Segoe UI" w:cs="Segoe UI"/>
        </w:rPr>
        <w:t>Jesus</w:t>
      </w:r>
      <w:proofErr w:type="gramEnd"/>
      <w:r w:rsidRPr="00003F4E">
        <w:rPr>
          <w:rFonts w:ascii="Segoe UI" w:hAnsi="Segoe UI" w:cs="Segoe UI"/>
        </w:rPr>
        <w:t xml:space="preserve"> mention in verse 32, and why might it be significant? What other exceptions are talked about in Scripture? (1 Corinthians 7 and Matthew 19 might help here) </w:t>
      </w:r>
    </w:p>
    <w:p w14:paraId="6B285B8F" w14:textId="77777777" w:rsidR="00DE3278" w:rsidRDefault="00DE3278" w:rsidP="00DE3278">
      <w:pPr>
        <w:pStyle w:val="NoSpacing"/>
        <w:rPr>
          <w:rFonts w:ascii="Segoe UI" w:hAnsi="Segoe UI" w:cs="Segoe UI"/>
        </w:rPr>
      </w:pPr>
    </w:p>
    <w:p w14:paraId="70FF46E0" w14:textId="77777777" w:rsidR="00003F4E" w:rsidRDefault="00003F4E" w:rsidP="00DE3278">
      <w:pPr>
        <w:pStyle w:val="NoSpacing"/>
        <w:rPr>
          <w:rFonts w:ascii="Segoe UI" w:hAnsi="Segoe UI" w:cs="Segoe UI"/>
        </w:rPr>
      </w:pPr>
    </w:p>
    <w:p w14:paraId="4B06613D" w14:textId="77777777" w:rsidR="00003F4E" w:rsidRPr="00003F4E" w:rsidRDefault="00003F4E" w:rsidP="00DE3278">
      <w:pPr>
        <w:pStyle w:val="NoSpacing"/>
        <w:rPr>
          <w:rFonts w:ascii="Segoe UI" w:hAnsi="Segoe UI" w:cs="Segoe UI"/>
        </w:rPr>
      </w:pPr>
    </w:p>
    <w:p w14:paraId="1B75D490" w14:textId="77777777" w:rsidR="00DE3278" w:rsidRPr="00003F4E" w:rsidRDefault="00DE3278" w:rsidP="00DE3278">
      <w:pPr>
        <w:pStyle w:val="NoSpacing"/>
        <w:numPr>
          <w:ilvl w:val="0"/>
          <w:numId w:val="9"/>
        </w:numPr>
        <w:rPr>
          <w:rFonts w:ascii="Segoe UI" w:hAnsi="Segoe UI" w:cs="Segoe UI"/>
        </w:rPr>
      </w:pPr>
      <w:r w:rsidRPr="00003F4E">
        <w:rPr>
          <w:rFonts w:ascii="Segoe UI" w:hAnsi="Segoe UI" w:cs="Segoe UI"/>
        </w:rPr>
        <w:t>What do you think Jesus is trying to communicate about marriage and commitment here?</w:t>
      </w:r>
    </w:p>
    <w:p w14:paraId="175CFEEF" w14:textId="77777777" w:rsidR="00003F4E" w:rsidRPr="00003F4E" w:rsidRDefault="00003F4E" w:rsidP="00DE3278">
      <w:pPr>
        <w:pStyle w:val="NoSpacing"/>
        <w:rPr>
          <w:rFonts w:ascii="Segoe UI" w:hAnsi="Segoe UI" w:cs="Segoe UI"/>
        </w:rPr>
      </w:pPr>
    </w:p>
    <w:p w14:paraId="12684A25" w14:textId="77777777" w:rsidR="00DE3278" w:rsidRPr="00003F4E" w:rsidRDefault="00DE3278" w:rsidP="00DE3278">
      <w:pPr>
        <w:pStyle w:val="NoSpacing"/>
        <w:numPr>
          <w:ilvl w:val="0"/>
          <w:numId w:val="9"/>
        </w:numPr>
        <w:rPr>
          <w:rFonts w:ascii="Segoe UI" w:hAnsi="Segoe UI" w:cs="Segoe UI"/>
        </w:rPr>
      </w:pPr>
      <w:r w:rsidRPr="00003F4E">
        <w:rPr>
          <w:rFonts w:ascii="Segoe UI" w:hAnsi="Segoe UI" w:cs="Segoe UI"/>
        </w:rPr>
        <w:lastRenderedPageBreak/>
        <w:t>How does this teaching fit within the larger context of the Sermon on the Mount (Matthew 5–7)?</w:t>
      </w:r>
    </w:p>
    <w:p w14:paraId="515983D2" w14:textId="77777777" w:rsidR="00DE3278" w:rsidRDefault="00DE3278" w:rsidP="00DE3278">
      <w:pPr>
        <w:pStyle w:val="NoSpacing"/>
        <w:rPr>
          <w:rFonts w:ascii="Segoe UI" w:hAnsi="Segoe UI" w:cs="Segoe UI"/>
        </w:rPr>
      </w:pPr>
    </w:p>
    <w:p w14:paraId="33F319F4" w14:textId="77777777" w:rsidR="00003F4E" w:rsidRDefault="00003F4E" w:rsidP="00DE3278">
      <w:pPr>
        <w:pStyle w:val="NoSpacing"/>
        <w:rPr>
          <w:rFonts w:ascii="Segoe UI" w:hAnsi="Segoe UI" w:cs="Segoe UI"/>
        </w:rPr>
      </w:pPr>
    </w:p>
    <w:p w14:paraId="3856CF12" w14:textId="77777777" w:rsidR="00003F4E" w:rsidRPr="00003F4E" w:rsidRDefault="00003F4E" w:rsidP="00DE3278">
      <w:pPr>
        <w:pStyle w:val="NoSpacing"/>
        <w:rPr>
          <w:rFonts w:ascii="Segoe UI" w:hAnsi="Segoe UI" w:cs="Segoe UI"/>
        </w:rPr>
      </w:pPr>
    </w:p>
    <w:p w14:paraId="45F118E6" w14:textId="77777777" w:rsidR="00DE3278" w:rsidRPr="00003F4E" w:rsidRDefault="00DE3278" w:rsidP="00DE3278">
      <w:pPr>
        <w:pStyle w:val="NoSpacing"/>
        <w:numPr>
          <w:ilvl w:val="0"/>
          <w:numId w:val="9"/>
        </w:numPr>
        <w:rPr>
          <w:rFonts w:ascii="Segoe UI" w:hAnsi="Segoe UI" w:cs="Segoe UI"/>
        </w:rPr>
      </w:pPr>
      <w:r w:rsidRPr="00003F4E">
        <w:rPr>
          <w:rFonts w:ascii="Segoe UI" w:hAnsi="Segoe UI" w:cs="Segoe UI"/>
        </w:rPr>
        <w:t>Why do you think Jesus equates improper divorce with causing adultery?</w:t>
      </w:r>
    </w:p>
    <w:p w14:paraId="736B7248" w14:textId="77777777" w:rsidR="00DE3278" w:rsidRDefault="00DE3278" w:rsidP="00DE3278">
      <w:pPr>
        <w:pStyle w:val="NoSpacing"/>
        <w:rPr>
          <w:rFonts w:ascii="Segoe UI" w:hAnsi="Segoe UI" w:cs="Segoe UI"/>
        </w:rPr>
      </w:pPr>
    </w:p>
    <w:p w14:paraId="25337FF9" w14:textId="77777777" w:rsidR="00003F4E" w:rsidRDefault="00003F4E" w:rsidP="00DE3278">
      <w:pPr>
        <w:pStyle w:val="NoSpacing"/>
        <w:rPr>
          <w:rFonts w:ascii="Segoe UI" w:hAnsi="Segoe UI" w:cs="Segoe UI"/>
        </w:rPr>
      </w:pPr>
    </w:p>
    <w:p w14:paraId="68FBB713" w14:textId="77777777" w:rsidR="00003F4E" w:rsidRPr="00003F4E" w:rsidRDefault="00003F4E" w:rsidP="00DE3278">
      <w:pPr>
        <w:pStyle w:val="NoSpacing"/>
        <w:rPr>
          <w:rFonts w:ascii="Segoe UI" w:hAnsi="Segoe UI" w:cs="Segoe UI"/>
        </w:rPr>
      </w:pPr>
    </w:p>
    <w:p w14:paraId="4D5516E1" w14:textId="77777777" w:rsidR="00DE3278" w:rsidRPr="00003F4E" w:rsidRDefault="00DE3278" w:rsidP="00DE3278">
      <w:pPr>
        <w:pStyle w:val="NoSpacing"/>
        <w:numPr>
          <w:ilvl w:val="0"/>
          <w:numId w:val="9"/>
        </w:numPr>
        <w:rPr>
          <w:rFonts w:ascii="Segoe UI" w:hAnsi="Segoe UI" w:cs="Segoe UI"/>
        </w:rPr>
      </w:pPr>
      <w:r w:rsidRPr="00003F4E">
        <w:rPr>
          <w:rFonts w:ascii="Segoe UI" w:hAnsi="Segoe UI" w:cs="Segoe UI"/>
        </w:rPr>
        <w:t>What does this passage reveal about God’s design for marriage and faithfulness?</w:t>
      </w:r>
    </w:p>
    <w:p w14:paraId="2CDFF0CF" w14:textId="77777777" w:rsidR="009D0A3A" w:rsidRDefault="009D0A3A" w:rsidP="009D0A3A">
      <w:pPr>
        <w:pStyle w:val="ListParagraph"/>
        <w:rPr>
          <w:rFonts w:ascii="Segoe UI" w:hAnsi="Segoe UI" w:cs="Segoe UI"/>
          <w:b/>
          <w:bCs/>
        </w:rPr>
      </w:pPr>
    </w:p>
    <w:p w14:paraId="7E79EC77" w14:textId="77777777" w:rsidR="00003F4E" w:rsidRPr="00003F4E" w:rsidRDefault="00003F4E" w:rsidP="009D0A3A">
      <w:pPr>
        <w:pStyle w:val="ListParagraph"/>
        <w:rPr>
          <w:rFonts w:ascii="Segoe UI" w:hAnsi="Segoe UI" w:cs="Segoe UI"/>
          <w:b/>
          <w:bCs/>
        </w:rPr>
      </w:pPr>
    </w:p>
    <w:p w14:paraId="7DC0C8E2" w14:textId="77777777" w:rsidR="00DE3278" w:rsidRPr="00003F4E" w:rsidRDefault="00DE3278" w:rsidP="009D0A3A">
      <w:pPr>
        <w:pStyle w:val="ListParagraph"/>
        <w:rPr>
          <w:rFonts w:ascii="Segoe UI" w:hAnsi="Segoe UI" w:cs="Segoe UI"/>
          <w:b/>
          <w:bCs/>
        </w:rPr>
      </w:pPr>
    </w:p>
    <w:p w14:paraId="2F5DCDB2" w14:textId="51D65F29" w:rsidR="000E116F" w:rsidRPr="00003F4E" w:rsidRDefault="000E116F" w:rsidP="009D0A3A">
      <w:pPr>
        <w:rPr>
          <w:rFonts w:ascii="Segoe UI" w:hAnsi="Segoe UI" w:cs="Segoe UI"/>
        </w:rPr>
      </w:pPr>
      <w:r w:rsidRPr="00003F4E">
        <w:rPr>
          <w:rFonts w:ascii="Segoe UI" w:hAnsi="Segoe UI" w:cs="Segoe UI"/>
          <w:b/>
          <w:bCs/>
        </w:rPr>
        <w:t xml:space="preserve">SECTION </w:t>
      </w:r>
      <w:r w:rsidR="00B97BD7" w:rsidRPr="00003F4E">
        <w:rPr>
          <w:rFonts w:ascii="Segoe UI" w:hAnsi="Segoe UI" w:cs="Segoe UI"/>
          <w:b/>
          <w:bCs/>
        </w:rPr>
        <w:t>2</w:t>
      </w:r>
      <w:r w:rsidRPr="00003F4E">
        <w:rPr>
          <w:rFonts w:ascii="Segoe UI" w:hAnsi="Segoe UI" w:cs="Segoe UI"/>
          <w:b/>
          <w:bCs/>
        </w:rPr>
        <w:t xml:space="preserve"> – PRAYER </w:t>
      </w:r>
    </w:p>
    <w:p w14:paraId="250AAB33" w14:textId="11DB7F38" w:rsidR="00032034" w:rsidRPr="00003F4E" w:rsidRDefault="00DE3278" w:rsidP="008B2F6E">
      <w:pPr>
        <w:pStyle w:val="NormalWeb"/>
        <w:rPr>
          <w:rFonts w:ascii="Segoe UI" w:hAnsi="Segoe UI" w:cs="Segoe UI"/>
        </w:rPr>
      </w:pPr>
      <w:r w:rsidRPr="00003F4E">
        <w:rPr>
          <w:rFonts w:ascii="Segoe UI" w:hAnsi="Segoe UI" w:cs="Segoe UI"/>
        </w:rPr>
        <w:t xml:space="preserve">If there are married people in your group, how might their marriages be strengthened? Pray for those marriages to be strong. </w:t>
      </w:r>
      <w:r w:rsidR="00A5795D" w:rsidRPr="00003F4E">
        <w:rPr>
          <w:rFonts w:ascii="Segoe UI" w:hAnsi="Segoe UI" w:cs="Segoe UI"/>
        </w:rPr>
        <w:t xml:space="preserve">Spend time asking God to </w:t>
      </w:r>
      <w:r w:rsidRPr="00003F4E">
        <w:rPr>
          <w:rFonts w:ascii="Segoe UI" w:hAnsi="Segoe UI" w:cs="Segoe UI"/>
        </w:rPr>
        <w:t>bring healing or restoration to all the broken relationship s around you</w:t>
      </w:r>
      <w:r w:rsidR="00A5795D" w:rsidRPr="00003F4E">
        <w:rPr>
          <w:rFonts w:ascii="Segoe UI" w:hAnsi="Segoe UI" w:cs="Segoe UI"/>
        </w:rPr>
        <w:t>.</w:t>
      </w:r>
      <w:r w:rsidR="009D0A3A" w:rsidRPr="00003F4E">
        <w:rPr>
          <w:rFonts w:ascii="Segoe UI" w:hAnsi="Segoe UI" w:cs="Segoe UI"/>
        </w:rPr>
        <w:t xml:space="preserve"> </w:t>
      </w:r>
    </w:p>
    <w:p w14:paraId="602886E9" w14:textId="7F867D40" w:rsidR="00032034" w:rsidRPr="00003F4E" w:rsidRDefault="00032034" w:rsidP="00032034">
      <w:pPr>
        <w:rPr>
          <w:rFonts w:ascii="Segoe UI" w:hAnsi="Segoe UI" w:cs="Segoe UI"/>
          <w:b/>
          <w:bCs/>
        </w:rPr>
      </w:pPr>
      <w:r w:rsidRPr="00003F4E">
        <w:rPr>
          <w:rFonts w:ascii="Segoe UI" w:hAnsi="Segoe UI" w:cs="Segoe UI"/>
          <w:b/>
          <w:bCs/>
        </w:rPr>
        <w:t xml:space="preserve">SECTION </w:t>
      </w:r>
      <w:r w:rsidR="00B97BD7" w:rsidRPr="00003F4E">
        <w:rPr>
          <w:rFonts w:ascii="Segoe UI" w:hAnsi="Segoe UI" w:cs="Segoe UI"/>
          <w:b/>
          <w:bCs/>
        </w:rPr>
        <w:t>3</w:t>
      </w:r>
      <w:r w:rsidRPr="00003F4E">
        <w:rPr>
          <w:rFonts w:ascii="Segoe UI" w:hAnsi="Segoe UI" w:cs="Segoe UI"/>
          <w:b/>
          <w:bCs/>
        </w:rPr>
        <w:t xml:space="preserve"> – SPIRITUAL PRACTICE</w:t>
      </w:r>
    </w:p>
    <w:p w14:paraId="20458AB9" w14:textId="107B4F25" w:rsidR="009D0A3A" w:rsidRPr="00003F4E" w:rsidRDefault="00DE3278" w:rsidP="000E116F">
      <w:pPr>
        <w:rPr>
          <w:rFonts w:ascii="Segoe UI" w:hAnsi="Segoe UI" w:cs="Segoe UI"/>
        </w:rPr>
      </w:pPr>
      <w:r w:rsidRPr="00003F4E">
        <w:rPr>
          <w:rFonts w:ascii="Segoe UI" w:hAnsi="Segoe UI" w:cs="Segoe UI"/>
        </w:rPr>
        <w:t xml:space="preserve">Are you married? When was the last time you looked at your wedding vows? Can you go back and look at them? What do you notice about them? How might reflection about those vows strengthen your marriage relationship now? Maybe spend time talking with your spouse about the vows you have taken and how God can help you </w:t>
      </w:r>
      <w:proofErr w:type="gramStart"/>
      <w:r w:rsidRPr="00003F4E">
        <w:rPr>
          <w:rFonts w:ascii="Segoe UI" w:hAnsi="Segoe UI" w:cs="Segoe UI"/>
        </w:rPr>
        <w:t>in the midst of</w:t>
      </w:r>
      <w:proofErr w:type="gramEnd"/>
      <w:r w:rsidRPr="00003F4E">
        <w:rPr>
          <w:rFonts w:ascii="Segoe UI" w:hAnsi="Segoe UI" w:cs="Segoe UI"/>
        </w:rPr>
        <w:t xml:space="preserve"> trying to keep them. </w:t>
      </w:r>
    </w:p>
    <w:sectPr w:rsidR="009D0A3A" w:rsidRPr="00003F4E" w:rsidSect="00003F4E">
      <w:footerReference w:type="even" r:id="rId8"/>
      <w:footerReference w:type="default" r:id="rId9"/>
      <w:pgSz w:w="12240" w:h="15840"/>
      <w:pgMar w:top="99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B3A818" w14:textId="77777777" w:rsidR="00B04CF2" w:rsidRDefault="00B04CF2">
      <w:r>
        <w:separator/>
      </w:r>
    </w:p>
  </w:endnote>
  <w:endnote w:type="continuationSeparator" w:id="0">
    <w:p w14:paraId="38827F35" w14:textId="77777777" w:rsidR="00B04CF2" w:rsidRDefault="00B04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BB5BE" w14:textId="7C0C2DAE" w:rsidR="00C562E6" w:rsidRDefault="00003F4E">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6EE83B33" w14:textId="77777777" w:rsidR="00C562E6" w:rsidRDefault="00C562E6">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07712" w14:textId="77777777" w:rsidR="00C562E6" w:rsidRDefault="00003F4E">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4EE4A13D" w14:textId="77777777" w:rsidR="00C562E6" w:rsidRDefault="00C562E6">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8A1E54" w14:textId="77777777" w:rsidR="00B04CF2" w:rsidRDefault="00B04CF2">
      <w:r>
        <w:separator/>
      </w:r>
    </w:p>
  </w:footnote>
  <w:footnote w:type="continuationSeparator" w:id="0">
    <w:p w14:paraId="786542B5" w14:textId="77777777" w:rsidR="00B04CF2" w:rsidRDefault="00B04C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163D12"/>
    <w:multiLevelType w:val="multilevel"/>
    <w:tmpl w:val="4094FC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75802C5"/>
    <w:multiLevelType w:val="multilevel"/>
    <w:tmpl w:val="D4FC4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45632A"/>
    <w:multiLevelType w:val="multilevel"/>
    <w:tmpl w:val="063EC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1FB7280"/>
    <w:multiLevelType w:val="hybridMultilevel"/>
    <w:tmpl w:val="E82C70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A37190"/>
    <w:multiLevelType w:val="multilevel"/>
    <w:tmpl w:val="0082C3A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06B5264"/>
    <w:multiLevelType w:val="multilevel"/>
    <w:tmpl w:val="F69AF93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F075115"/>
    <w:multiLevelType w:val="multilevel"/>
    <w:tmpl w:val="D0FE18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213063D"/>
    <w:multiLevelType w:val="hybridMultilevel"/>
    <w:tmpl w:val="290629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F2E6134"/>
    <w:multiLevelType w:val="hybridMultilevel"/>
    <w:tmpl w:val="0A687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88374161">
    <w:abstractNumId w:val="0"/>
  </w:num>
  <w:num w:numId="2" w16cid:durableId="1561483046">
    <w:abstractNumId w:val="8"/>
  </w:num>
  <w:num w:numId="3" w16cid:durableId="2051877561">
    <w:abstractNumId w:val="1"/>
  </w:num>
  <w:num w:numId="4" w16cid:durableId="2044863451">
    <w:abstractNumId w:val="3"/>
  </w:num>
  <w:num w:numId="5" w16cid:durableId="1902790626">
    <w:abstractNumId w:val="2"/>
  </w:num>
  <w:num w:numId="6" w16cid:durableId="1799496397">
    <w:abstractNumId w:val="6"/>
  </w:num>
  <w:num w:numId="7" w16cid:durableId="504053678">
    <w:abstractNumId w:val="5"/>
  </w:num>
  <w:num w:numId="8" w16cid:durableId="1687171624">
    <w:abstractNumId w:val="4"/>
  </w:num>
  <w:num w:numId="9" w16cid:durableId="145837589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16F"/>
    <w:rsid w:val="00003F4E"/>
    <w:rsid w:val="000122A8"/>
    <w:rsid w:val="0001657C"/>
    <w:rsid w:val="00032034"/>
    <w:rsid w:val="000E116F"/>
    <w:rsid w:val="001C18EF"/>
    <w:rsid w:val="001D221F"/>
    <w:rsid w:val="001F75E6"/>
    <w:rsid w:val="00373C82"/>
    <w:rsid w:val="0042152A"/>
    <w:rsid w:val="004530D6"/>
    <w:rsid w:val="0048031E"/>
    <w:rsid w:val="004C7EDA"/>
    <w:rsid w:val="004F5A7C"/>
    <w:rsid w:val="00545FAE"/>
    <w:rsid w:val="00575018"/>
    <w:rsid w:val="00592485"/>
    <w:rsid w:val="005B57AA"/>
    <w:rsid w:val="00633FFB"/>
    <w:rsid w:val="0063777E"/>
    <w:rsid w:val="00713C51"/>
    <w:rsid w:val="00725F4E"/>
    <w:rsid w:val="0077268D"/>
    <w:rsid w:val="007D1BBB"/>
    <w:rsid w:val="008538BC"/>
    <w:rsid w:val="008B2F6E"/>
    <w:rsid w:val="008C4DDA"/>
    <w:rsid w:val="008F21AF"/>
    <w:rsid w:val="00963C3D"/>
    <w:rsid w:val="009648BE"/>
    <w:rsid w:val="0099450E"/>
    <w:rsid w:val="009946C9"/>
    <w:rsid w:val="009D0A3A"/>
    <w:rsid w:val="00A14AE9"/>
    <w:rsid w:val="00A5795D"/>
    <w:rsid w:val="00A652C1"/>
    <w:rsid w:val="00AB195D"/>
    <w:rsid w:val="00AB315D"/>
    <w:rsid w:val="00AE7C24"/>
    <w:rsid w:val="00B04CF2"/>
    <w:rsid w:val="00B60894"/>
    <w:rsid w:val="00B97BD7"/>
    <w:rsid w:val="00BB62BE"/>
    <w:rsid w:val="00C562E6"/>
    <w:rsid w:val="00CF7B5A"/>
    <w:rsid w:val="00D64B06"/>
    <w:rsid w:val="00D76305"/>
    <w:rsid w:val="00DD4B59"/>
    <w:rsid w:val="00DE3278"/>
    <w:rsid w:val="00E12DBE"/>
    <w:rsid w:val="00E17348"/>
    <w:rsid w:val="00E64970"/>
    <w:rsid w:val="00E701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95CA3"/>
  <w14:defaultImageDpi w14:val="32767"/>
  <w15:chartTrackingRefBased/>
  <w15:docId w15:val="{4B65B4D8-9DDA-8342-92DF-9098D5138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E116F"/>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0E116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E116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E116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E116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E116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E116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116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116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116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116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E116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E116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E116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E116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E11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11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11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116F"/>
    <w:rPr>
      <w:rFonts w:eastAsiaTheme="majorEastAsia" w:cstheme="majorBidi"/>
      <w:color w:val="272727" w:themeColor="text1" w:themeTint="D8"/>
    </w:rPr>
  </w:style>
  <w:style w:type="paragraph" w:styleId="Title">
    <w:name w:val="Title"/>
    <w:basedOn w:val="Normal"/>
    <w:next w:val="Normal"/>
    <w:link w:val="TitleChar"/>
    <w:uiPriority w:val="10"/>
    <w:qFormat/>
    <w:rsid w:val="000E116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11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116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11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116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E116F"/>
    <w:rPr>
      <w:i/>
      <w:iCs/>
      <w:color w:val="404040" w:themeColor="text1" w:themeTint="BF"/>
    </w:rPr>
  </w:style>
  <w:style w:type="paragraph" w:styleId="ListParagraph">
    <w:name w:val="List Paragraph"/>
    <w:basedOn w:val="Normal"/>
    <w:uiPriority w:val="34"/>
    <w:qFormat/>
    <w:rsid w:val="000E116F"/>
    <w:pPr>
      <w:ind w:left="720"/>
      <w:contextualSpacing/>
    </w:pPr>
  </w:style>
  <w:style w:type="character" w:styleId="IntenseEmphasis">
    <w:name w:val="Intense Emphasis"/>
    <w:basedOn w:val="DefaultParagraphFont"/>
    <w:uiPriority w:val="21"/>
    <w:qFormat/>
    <w:rsid w:val="000E116F"/>
    <w:rPr>
      <w:i/>
      <w:iCs/>
      <w:color w:val="2F5496" w:themeColor="accent1" w:themeShade="BF"/>
    </w:rPr>
  </w:style>
  <w:style w:type="paragraph" w:styleId="IntenseQuote">
    <w:name w:val="Intense Quote"/>
    <w:basedOn w:val="Normal"/>
    <w:next w:val="Normal"/>
    <w:link w:val="IntenseQuoteChar"/>
    <w:uiPriority w:val="30"/>
    <w:qFormat/>
    <w:rsid w:val="000E116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E116F"/>
    <w:rPr>
      <w:i/>
      <w:iCs/>
      <w:color w:val="2F5496" w:themeColor="accent1" w:themeShade="BF"/>
    </w:rPr>
  </w:style>
  <w:style w:type="character" w:styleId="IntenseReference">
    <w:name w:val="Intense Reference"/>
    <w:basedOn w:val="DefaultParagraphFont"/>
    <w:uiPriority w:val="32"/>
    <w:qFormat/>
    <w:rsid w:val="000E116F"/>
    <w:rPr>
      <w:b/>
      <w:bCs/>
      <w:smallCaps/>
      <w:color w:val="2F5496" w:themeColor="accent1" w:themeShade="BF"/>
      <w:spacing w:val="5"/>
    </w:rPr>
  </w:style>
  <w:style w:type="paragraph" w:styleId="NoSpacing">
    <w:name w:val="No Spacing"/>
    <w:uiPriority w:val="1"/>
    <w:qFormat/>
    <w:rsid w:val="00032034"/>
    <w:rPr>
      <w:kern w:val="0"/>
      <w14:ligatures w14:val="none"/>
    </w:rPr>
  </w:style>
  <w:style w:type="character" w:styleId="Strong">
    <w:name w:val="Strong"/>
    <w:basedOn w:val="DefaultParagraphFont"/>
    <w:uiPriority w:val="22"/>
    <w:qFormat/>
    <w:rsid w:val="00A5795D"/>
    <w:rPr>
      <w:b/>
      <w:bCs/>
    </w:rPr>
  </w:style>
  <w:style w:type="paragraph" w:styleId="NormalWeb">
    <w:name w:val="Normal (Web)"/>
    <w:basedOn w:val="Normal"/>
    <w:uiPriority w:val="99"/>
    <w:unhideWhenUsed/>
    <w:rsid w:val="00A5795D"/>
    <w:pPr>
      <w:spacing w:before="100" w:beforeAutospacing="1" w:after="100" w:afterAutospacing="1"/>
    </w:pPr>
  </w:style>
  <w:style w:type="character" w:customStyle="1" w:styleId="apple-converted-space">
    <w:name w:val="apple-converted-space"/>
    <w:basedOn w:val="DefaultParagraphFont"/>
    <w:rsid w:val="00A579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305</Words>
  <Characters>1442</Characters>
  <Application>Microsoft Office Word</Application>
  <DocSecurity>0</DocSecurity>
  <Lines>57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Eagles</dc:creator>
  <cp:keywords/>
  <dc:description/>
  <cp:lastModifiedBy>Genesee Paine</cp:lastModifiedBy>
  <cp:revision>3</cp:revision>
  <dcterms:created xsi:type="dcterms:W3CDTF">2025-10-23T22:07:00Z</dcterms:created>
  <dcterms:modified xsi:type="dcterms:W3CDTF">2025-10-23T22:08:00Z</dcterms:modified>
</cp:coreProperties>
</file>