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B2F9" w14:textId="494CF3FC" w:rsidR="00E21B70" w:rsidRDefault="00E21B70" w:rsidP="00E21B70">
      <w:pPr>
        <w:jc w:val="center"/>
        <w:rPr>
          <w:rFonts w:ascii="Segoe UI" w:hAnsi="Segoe UI" w:cs="Segoe UI"/>
          <w:b/>
          <w:bCs/>
          <w:sz w:val="28"/>
          <w:szCs w:val="28"/>
        </w:rPr>
      </w:pPr>
      <w:r>
        <w:rPr>
          <w:noProof/>
        </w:rPr>
        <w:drawing>
          <wp:inline distT="0" distB="0" distL="0" distR="0" wp14:anchorId="2838E630" wp14:editId="54C7D86A">
            <wp:extent cx="5943600" cy="1485900"/>
            <wp:effectExtent l="0" t="0" r="0" b="0"/>
            <wp:docPr id="679098461" name="Picture 1" descr="A person walking on s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098461" name="Picture 1" descr="A person walking on san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p w14:paraId="4DD635AB" w14:textId="77777777" w:rsidR="00E21B70" w:rsidRDefault="00E21B70" w:rsidP="00E21B70">
      <w:pPr>
        <w:jc w:val="center"/>
        <w:rPr>
          <w:rFonts w:ascii="Segoe UI" w:hAnsi="Segoe UI" w:cs="Segoe UI"/>
          <w:b/>
          <w:bCs/>
          <w:sz w:val="28"/>
          <w:szCs w:val="28"/>
        </w:rPr>
      </w:pPr>
    </w:p>
    <w:p w14:paraId="6294896A" w14:textId="5D6A75E8" w:rsidR="00456AD4" w:rsidRPr="00E21B70" w:rsidRDefault="00456AD4" w:rsidP="00E21B70">
      <w:pPr>
        <w:jc w:val="center"/>
        <w:rPr>
          <w:rFonts w:ascii="Segoe UI" w:hAnsi="Segoe UI" w:cs="Segoe UI"/>
          <w:b/>
          <w:bCs/>
          <w:color w:val="000000"/>
          <w:shd w:val="clear" w:color="auto" w:fill="FFFFFF"/>
        </w:rPr>
      </w:pPr>
      <w:r w:rsidRPr="00E21B70">
        <w:rPr>
          <w:rFonts w:ascii="Segoe UI" w:hAnsi="Segoe UI" w:cs="Segoe UI"/>
          <w:b/>
          <w:bCs/>
        </w:rPr>
        <w:t>“WEEK #</w:t>
      </w:r>
      <w:r w:rsidR="00BD6619" w:rsidRPr="00E21B70">
        <w:rPr>
          <w:rFonts w:ascii="Segoe UI" w:hAnsi="Segoe UI" w:cs="Segoe UI"/>
          <w:b/>
          <w:bCs/>
        </w:rPr>
        <w:t>2</w:t>
      </w:r>
      <w:r w:rsidRPr="00E21B70">
        <w:rPr>
          <w:rFonts w:ascii="Segoe UI" w:hAnsi="Segoe UI" w:cs="Segoe UI"/>
          <w:b/>
          <w:bCs/>
        </w:rPr>
        <w:t xml:space="preserve"> – </w:t>
      </w:r>
      <w:r w:rsidR="00BD6619" w:rsidRPr="00E21B70">
        <w:rPr>
          <w:rFonts w:ascii="Segoe UI" w:hAnsi="Segoe UI" w:cs="Segoe UI"/>
          <w:b/>
          <w:bCs/>
          <w:color w:val="000000"/>
          <w:shd w:val="clear" w:color="auto" w:fill="FFFFFF"/>
        </w:rPr>
        <w:t>The Disciples of</w:t>
      </w:r>
      <w:r w:rsidRPr="00E21B70">
        <w:rPr>
          <w:rFonts w:ascii="Segoe UI" w:hAnsi="Segoe UI" w:cs="Segoe UI"/>
          <w:b/>
          <w:bCs/>
          <w:color w:val="000000"/>
          <w:shd w:val="clear" w:color="auto" w:fill="FFFFFF"/>
        </w:rPr>
        <w:t xml:space="preserve"> Jesus</w:t>
      </w:r>
      <w:r w:rsidRPr="00E21B70">
        <w:rPr>
          <w:rFonts w:ascii="Segoe UI" w:hAnsi="Segoe UI" w:cs="Segoe UI"/>
          <w:b/>
          <w:bCs/>
        </w:rPr>
        <w:t>”</w:t>
      </w:r>
    </w:p>
    <w:p w14:paraId="77689247" w14:textId="77777777" w:rsidR="00456AD4" w:rsidRPr="00E21B70" w:rsidRDefault="00456AD4" w:rsidP="00456AD4">
      <w:pPr>
        <w:rPr>
          <w:rFonts w:ascii="Segoe UI" w:hAnsi="Segoe UI" w:cs="Segoe UI"/>
        </w:rPr>
      </w:pPr>
    </w:p>
    <w:p w14:paraId="01C0A7C8" w14:textId="240D2691" w:rsidR="00456AD4" w:rsidRPr="00E21B70" w:rsidRDefault="00456AD4" w:rsidP="00456AD4">
      <w:pPr>
        <w:rPr>
          <w:rFonts w:ascii="Segoe UI" w:hAnsi="Segoe UI" w:cs="Segoe UI"/>
        </w:rPr>
      </w:pPr>
      <w:r w:rsidRPr="00E21B70">
        <w:rPr>
          <w:rFonts w:ascii="Segoe UI" w:hAnsi="Segoe UI" w:cs="Segoe UI"/>
        </w:rPr>
        <w:t xml:space="preserve">Preached: </w:t>
      </w:r>
      <w:r w:rsidRPr="00E21B70">
        <w:rPr>
          <w:rFonts w:ascii="Segoe UI" w:hAnsi="Segoe UI" w:cs="Segoe UI"/>
        </w:rPr>
        <w:tab/>
        <w:t xml:space="preserve">February </w:t>
      </w:r>
      <w:r w:rsidR="00BD6619" w:rsidRPr="00E21B70">
        <w:rPr>
          <w:rFonts w:ascii="Segoe UI" w:hAnsi="Segoe UI" w:cs="Segoe UI"/>
        </w:rPr>
        <w:t>25</w:t>
      </w:r>
      <w:r w:rsidRPr="00E21B70">
        <w:rPr>
          <w:rFonts w:ascii="Segoe UI" w:hAnsi="Segoe UI" w:cs="Segoe UI"/>
        </w:rPr>
        <w:t>, 2024</w:t>
      </w:r>
    </w:p>
    <w:p w14:paraId="56F14C0B" w14:textId="77777777" w:rsidR="00456AD4" w:rsidRPr="00E21B70" w:rsidRDefault="00456AD4" w:rsidP="00456AD4">
      <w:pPr>
        <w:rPr>
          <w:rFonts w:ascii="Segoe UI" w:hAnsi="Segoe UI" w:cs="Segoe UI"/>
        </w:rPr>
      </w:pPr>
      <w:r w:rsidRPr="00E21B70">
        <w:rPr>
          <w:rFonts w:ascii="Segoe UI" w:hAnsi="Segoe UI" w:cs="Segoe UI"/>
        </w:rPr>
        <w:t>Preacher:</w:t>
      </w:r>
      <w:r w:rsidRPr="00E21B70">
        <w:rPr>
          <w:rFonts w:ascii="Segoe UI" w:hAnsi="Segoe UI" w:cs="Segoe UI"/>
        </w:rPr>
        <w:tab/>
        <w:t>Keenan Barber</w:t>
      </w:r>
    </w:p>
    <w:p w14:paraId="01FF182C" w14:textId="05CFB694" w:rsidR="00456AD4" w:rsidRPr="00E21B70" w:rsidRDefault="00456AD4" w:rsidP="00456AD4">
      <w:pPr>
        <w:rPr>
          <w:rFonts w:ascii="Segoe UI" w:hAnsi="Segoe UI" w:cs="Segoe UI"/>
        </w:rPr>
      </w:pPr>
      <w:r w:rsidRPr="00E21B70">
        <w:rPr>
          <w:rFonts w:ascii="Segoe UI" w:hAnsi="Segoe UI" w:cs="Segoe UI"/>
        </w:rPr>
        <w:t>Series:</w:t>
      </w:r>
      <w:r w:rsidRPr="00E21B70">
        <w:rPr>
          <w:rFonts w:ascii="Segoe UI" w:hAnsi="Segoe UI" w:cs="Segoe UI"/>
        </w:rPr>
        <w:tab/>
      </w:r>
      <w:r w:rsidR="00E21B70">
        <w:rPr>
          <w:rFonts w:ascii="Segoe UI" w:hAnsi="Segoe UI" w:cs="Segoe UI"/>
        </w:rPr>
        <w:tab/>
      </w:r>
      <w:r w:rsidRPr="00E21B70">
        <w:rPr>
          <w:rFonts w:ascii="Segoe UI" w:hAnsi="Segoe UI" w:cs="Segoe UI"/>
        </w:rPr>
        <w:t>“Come and See” – Lent 2024</w:t>
      </w:r>
    </w:p>
    <w:p w14:paraId="324EEFC1" w14:textId="7728128A" w:rsidR="00456AD4" w:rsidRPr="00E21B70" w:rsidRDefault="00456AD4" w:rsidP="00456AD4">
      <w:pPr>
        <w:rPr>
          <w:rFonts w:ascii="Segoe UI" w:hAnsi="Segoe UI" w:cs="Segoe UI"/>
        </w:rPr>
      </w:pPr>
      <w:r w:rsidRPr="00E21B70">
        <w:rPr>
          <w:rFonts w:ascii="Segoe UI" w:hAnsi="Segoe UI" w:cs="Segoe UI"/>
        </w:rPr>
        <w:t>Scripture:</w:t>
      </w:r>
      <w:r w:rsidRPr="00E21B70">
        <w:rPr>
          <w:rFonts w:ascii="Segoe UI" w:hAnsi="Segoe UI" w:cs="Segoe UI"/>
        </w:rPr>
        <w:tab/>
      </w:r>
      <w:r w:rsidR="00BD6619" w:rsidRPr="00E21B70">
        <w:rPr>
          <w:rFonts w:ascii="Segoe UI" w:hAnsi="Segoe UI" w:cs="Segoe UI"/>
        </w:rPr>
        <w:t>Matthew 4:18-22</w:t>
      </w:r>
    </w:p>
    <w:p w14:paraId="0EBA8FE1" w14:textId="77777777" w:rsidR="003658B3" w:rsidRPr="00E21B70" w:rsidRDefault="003658B3" w:rsidP="00456AD4">
      <w:pPr>
        <w:rPr>
          <w:rFonts w:ascii="Segoe UI" w:hAnsi="Segoe UI" w:cs="Segoe UI"/>
        </w:rPr>
      </w:pPr>
    </w:p>
    <w:p w14:paraId="262E566C" w14:textId="77777777" w:rsidR="003658B3" w:rsidRPr="00E21B70" w:rsidRDefault="00456AD4" w:rsidP="00456AD4">
      <w:pPr>
        <w:rPr>
          <w:rFonts w:ascii="Segoe UI" w:hAnsi="Segoe UI" w:cs="Segoe UI"/>
        </w:rPr>
      </w:pPr>
      <w:r w:rsidRPr="00E21B70">
        <w:rPr>
          <w:rFonts w:ascii="Segoe UI" w:hAnsi="Segoe UI" w:cs="Segoe UI"/>
        </w:rPr>
        <w:t xml:space="preserve">SECTION 1 – </w:t>
      </w:r>
      <w:r w:rsidR="007A7B15" w:rsidRPr="00E21B70">
        <w:rPr>
          <w:rFonts w:ascii="Segoe UI" w:hAnsi="Segoe UI" w:cs="Segoe UI"/>
        </w:rPr>
        <w:t>GROWTH GROUP QUESTIONS</w:t>
      </w:r>
    </w:p>
    <w:p w14:paraId="5AB6431A" w14:textId="77777777" w:rsidR="007A7B15" w:rsidRPr="00E21B70" w:rsidRDefault="007A7B15" w:rsidP="00456AD4">
      <w:pPr>
        <w:rPr>
          <w:rFonts w:ascii="Segoe UI" w:hAnsi="Segoe UI" w:cs="Segoe UI"/>
        </w:rPr>
      </w:pPr>
      <w:r w:rsidRPr="00E21B70">
        <w:rPr>
          <w:rFonts w:ascii="Segoe UI" w:hAnsi="Segoe UI" w:cs="Segoe UI"/>
        </w:rPr>
        <w:t xml:space="preserve"> </w:t>
      </w:r>
    </w:p>
    <w:p w14:paraId="4BF1F0D5" w14:textId="77777777" w:rsidR="00BD6619" w:rsidRDefault="00BD6619" w:rsidP="00BD6619">
      <w:pPr>
        <w:pStyle w:val="ListParagraph"/>
        <w:numPr>
          <w:ilvl w:val="0"/>
          <w:numId w:val="2"/>
        </w:numPr>
        <w:pBdr>
          <w:top w:val="nil"/>
          <w:left w:val="nil"/>
          <w:bottom w:val="nil"/>
          <w:right w:val="nil"/>
          <w:between w:val="nil"/>
        </w:pBdr>
        <w:rPr>
          <w:rFonts w:ascii="Segoe UI" w:hAnsi="Segoe UI" w:cs="Segoe UI"/>
        </w:rPr>
      </w:pPr>
      <w:r w:rsidRPr="00E21B70">
        <w:rPr>
          <w:rFonts w:ascii="Segoe UI" w:hAnsi="Segoe UI" w:cs="Segoe UI"/>
        </w:rPr>
        <w:t xml:space="preserve">This passage is relatively short. What is your overall takeaway from reading Matthew’s retelling of the calling of the first disciples? </w:t>
      </w:r>
    </w:p>
    <w:p w14:paraId="52AD6556" w14:textId="77777777" w:rsidR="00E21B70" w:rsidRDefault="00E21B70" w:rsidP="00E21B70">
      <w:pPr>
        <w:pBdr>
          <w:top w:val="nil"/>
          <w:left w:val="nil"/>
          <w:bottom w:val="nil"/>
          <w:right w:val="nil"/>
          <w:between w:val="nil"/>
        </w:pBdr>
        <w:rPr>
          <w:rFonts w:ascii="Segoe UI" w:hAnsi="Segoe UI" w:cs="Segoe UI"/>
        </w:rPr>
      </w:pPr>
    </w:p>
    <w:p w14:paraId="713CFB40" w14:textId="77777777" w:rsidR="00E21B70" w:rsidRPr="00E21B70" w:rsidRDefault="00E21B70" w:rsidP="00E21B70">
      <w:pPr>
        <w:pBdr>
          <w:top w:val="nil"/>
          <w:left w:val="nil"/>
          <w:bottom w:val="nil"/>
          <w:right w:val="nil"/>
          <w:between w:val="nil"/>
        </w:pBdr>
        <w:rPr>
          <w:rFonts w:ascii="Segoe UI" w:hAnsi="Segoe UI" w:cs="Segoe UI"/>
        </w:rPr>
      </w:pPr>
    </w:p>
    <w:p w14:paraId="69478E28" w14:textId="3B5BCDC6" w:rsidR="00BD6619" w:rsidRPr="00E21B70" w:rsidRDefault="00BD6619" w:rsidP="00BD6619">
      <w:pPr>
        <w:pStyle w:val="ListParagraph"/>
        <w:pBdr>
          <w:top w:val="nil"/>
          <w:left w:val="nil"/>
          <w:bottom w:val="nil"/>
          <w:right w:val="nil"/>
          <w:between w:val="nil"/>
        </w:pBdr>
        <w:rPr>
          <w:rFonts w:ascii="Segoe UI" w:hAnsi="Segoe UI" w:cs="Segoe UI"/>
        </w:rPr>
      </w:pPr>
      <w:r w:rsidRPr="00E21B70">
        <w:rPr>
          <w:rFonts w:ascii="Segoe UI" w:hAnsi="Segoe UI" w:cs="Segoe UI"/>
        </w:rPr>
        <w:t xml:space="preserve"> </w:t>
      </w:r>
    </w:p>
    <w:p w14:paraId="174EF7D5" w14:textId="239D6C11" w:rsidR="003658B3" w:rsidRPr="00E21B70" w:rsidRDefault="00BD6619" w:rsidP="00BD6619">
      <w:pPr>
        <w:pStyle w:val="ListParagraph"/>
        <w:numPr>
          <w:ilvl w:val="0"/>
          <w:numId w:val="2"/>
        </w:numPr>
        <w:pBdr>
          <w:top w:val="nil"/>
          <w:left w:val="nil"/>
          <w:bottom w:val="nil"/>
          <w:right w:val="nil"/>
          <w:between w:val="nil"/>
        </w:pBdr>
        <w:rPr>
          <w:rFonts w:ascii="Segoe UI" w:hAnsi="Segoe UI" w:cs="Segoe UI"/>
        </w:rPr>
      </w:pPr>
      <w:r w:rsidRPr="00E21B70">
        <w:rPr>
          <w:rFonts w:ascii="Segoe UI" w:hAnsi="Segoe UI" w:cs="Segoe UI"/>
        </w:rPr>
        <w:t xml:space="preserve">When did you first feel a call from Jesus to follow him? How did you respond? </w:t>
      </w:r>
    </w:p>
    <w:p w14:paraId="2F1DDB5A" w14:textId="77777777" w:rsidR="00BD6619" w:rsidRDefault="00BD6619" w:rsidP="00BD6619">
      <w:pPr>
        <w:pStyle w:val="ListParagraph"/>
        <w:rPr>
          <w:rFonts w:ascii="Segoe UI" w:hAnsi="Segoe UI" w:cs="Segoe UI"/>
        </w:rPr>
      </w:pPr>
    </w:p>
    <w:p w14:paraId="7C74E9EC" w14:textId="77777777" w:rsidR="00E21B70" w:rsidRDefault="00E21B70" w:rsidP="00BD6619">
      <w:pPr>
        <w:pStyle w:val="ListParagraph"/>
        <w:rPr>
          <w:rFonts w:ascii="Segoe UI" w:hAnsi="Segoe UI" w:cs="Segoe UI"/>
        </w:rPr>
      </w:pPr>
    </w:p>
    <w:p w14:paraId="05C2C125" w14:textId="77777777" w:rsidR="00E21B70" w:rsidRPr="00E21B70" w:rsidRDefault="00E21B70" w:rsidP="00BD6619">
      <w:pPr>
        <w:pStyle w:val="ListParagraph"/>
        <w:rPr>
          <w:rFonts w:ascii="Segoe UI" w:hAnsi="Segoe UI" w:cs="Segoe UI"/>
        </w:rPr>
      </w:pPr>
    </w:p>
    <w:p w14:paraId="219AE922" w14:textId="5F92A81D" w:rsidR="00BD6619" w:rsidRPr="00E21B70" w:rsidRDefault="00BD6619" w:rsidP="00BD6619">
      <w:pPr>
        <w:pStyle w:val="ListParagraph"/>
        <w:numPr>
          <w:ilvl w:val="0"/>
          <w:numId w:val="2"/>
        </w:numPr>
        <w:pBdr>
          <w:top w:val="nil"/>
          <w:left w:val="nil"/>
          <w:bottom w:val="nil"/>
          <w:right w:val="nil"/>
          <w:between w:val="nil"/>
        </w:pBdr>
        <w:rPr>
          <w:rFonts w:ascii="Segoe UI" w:hAnsi="Segoe UI" w:cs="Segoe UI"/>
        </w:rPr>
      </w:pPr>
      <w:r w:rsidRPr="00E21B70">
        <w:rPr>
          <w:rFonts w:ascii="Segoe UI" w:hAnsi="Segoe UI" w:cs="Segoe UI"/>
        </w:rPr>
        <w:t xml:space="preserve">This passage relays the calling of two different sets of brothers to follow Jesus. Why do you think Jesus decides to call these relatives at the same time? Do you have family that are a part of the “Church Universal?” Is it helpful to have </w:t>
      </w:r>
      <w:proofErr w:type="gramStart"/>
      <w:r w:rsidR="00E21B70">
        <w:rPr>
          <w:rFonts w:ascii="Segoe UI" w:hAnsi="Segoe UI" w:cs="Segoe UI"/>
        </w:rPr>
        <w:t>all of</w:t>
      </w:r>
      <w:proofErr w:type="gramEnd"/>
      <w:r w:rsidR="00E21B70">
        <w:rPr>
          <w:rFonts w:ascii="Segoe UI" w:hAnsi="Segoe UI" w:cs="Segoe UI"/>
        </w:rPr>
        <w:t xml:space="preserve"> </w:t>
      </w:r>
      <w:r w:rsidRPr="00E21B70">
        <w:rPr>
          <w:rFonts w:ascii="Segoe UI" w:hAnsi="Segoe UI" w:cs="Segoe UI"/>
        </w:rPr>
        <w:t>your family following Jesus?</w:t>
      </w:r>
    </w:p>
    <w:p w14:paraId="4EEE7A58" w14:textId="77777777" w:rsidR="00BD6619" w:rsidRDefault="00BD6619" w:rsidP="00BD6619">
      <w:pPr>
        <w:pStyle w:val="ListParagraph"/>
        <w:rPr>
          <w:rFonts w:ascii="Segoe UI" w:hAnsi="Segoe UI" w:cs="Segoe UI"/>
        </w:rPr>
      </w:pPr>
    </w:p>
    <w:p w14:paraId="759B9ED2" w14:textId="77777777" w:rsidR="00E21B70" w:rsidRDefault="00E21B70" w:rsidP="00BD6619">
      <w:pPr>
        <w:pStyle w:val="ListParagraph"/>
        <w:rPr>
          <w:rFonts w:ascii="Segoe UI" w:hAnsi="Segoe UI" w:cs="Segoe UI"/>
        </w:rPr>
      </w:pPr>
    </w:p>
    <w:p w14:paraId="3128B6BB" w14:textId="77777777" w:rsidR="00E21B70" w:rsidRPr="00E21B70" w:rsidRDefault="00E21B70" w:rsidP="00BD6619">
      <w:pPr>
        <w:pStyle w:val="ListParagraph"/>
        <w:rPr>
          <w:rFonts w:ascii="Segoe UI" w:hAnsi="Segoe UI" w:cs="Segoe UI"/>
        </w:rPr>
      </w:pPr>
    </w:p>
    <w:p w14:paraId="6F94024B" w14:textId="2616C4FF" w:rsidR="00BD6619" w:rsidRPr="00E21B70" w:rsidRDefault="00BD6619" w:rsidP="00BD6619">
      <w:pPr>
        <w:pStyle w:val="ListParagraph"/>
        <w:numPr>
          <w:ilvl w:val="0"/>
          <w:numId w:val="2"/>
        </w:numPr>
        <w:pBdr>
          <w:top w:val="nil"/>
          <w:left w:val="nil"/>
          <w:bottom w:val="nil"/>
          <w:right w:val="nil"/>
          <w:between w:val="nil"/>
        </w:pBdr>
        <w:rPr>
          <w:rFonts w:ascii="Segoe UI" w:hAnsi="Segoe UI" w:cs="Segoe UI"/>
        </w:rPr>
      </w:pPr>
      <w:r w:rsidRPr="00E21B70">
        <w:rPr>
          <w:rFonts w:ascii="Segoe UI" w:hAnsi="Segoe UI" w:cs="Segoe UI"/>
        </w:rPr>
        <w:t>These new followers of Jesus leave things behind to follow Jesus</w:t>
      </w:r>
      <w:r w:rsidR="00E21B70">
        <w:rPr>
          <w:rFonts w:ascii="Segoe UI" w:hAnsi="Segoe UI" w:cs="Segoe UI"/>
        </w:rPr>
        <w:t>.</w:t>
      </w:r>
      <w:r w:rsidRPr="00E21B70">
        <w:rPr>
          <w:rFonts w:ascii="Segoe UI" w:hAnsi="Segoe UI" w:cs="Segoe UI"/>
        </w:rPr>
        <w:t xml:space="preserve"> What kinds of sacrifices have you made in your life </w:t>
      </w:r>
      <w:proofErr w:type="gramStart"/>
      <w:r w:rsidRPr="00E21B70">
        <w:rPr>
          <w:rFonts w:ascii="Segoe UI" w:hAnsi="Segoe UI" w:cs="Segoe UI"/>
        </w:rPr>
        <w:t>in order to</w:t>
      </w:r>
      <w:proofErr w:type="gramEnd"/>
      <w:r w:rsidRPr="00E21B70">
        <w:rPr>
          <w:rFonts w:ascii="Segoe UI" w:hAnsi="Segoe UI" w:cs="Segoe UI"/>
        </w:rPr>
        <w:t xml:space="preserve"> be a full follower of Jesus? What might be other parts of your life that Jesus might be calling you to leave behind </w:t>
      </w:r>
      <w:proofErr w:type="gramStart"/>
      <w:r w:rsidRPr="00E21B70">
        <w:rPr>
          <w:rFonts w:ascii="Segoe UI" w:hAnsi="Segoe UI" w:cs="Segoe UI"/>
        </w:rPr>
        <w:t>in order to</w:t>
      </w:r>
      <w:proofErr w:type="gramEnd"/>
      <w:r w:rsidRPr="00E21B70">
        <w:rPr>
          <w:rFonts w:ascii="Segoe UI" w:hAnsi="Segoe UI" w:cs="Segoe UI"/>
        </w:rPr>
        <w:t xml:space="preserve"> be more fully on board with his plans for you?</w:t>
      </w:r>
    </w:p>
    <w:p w14:paraId="1C28DDD3" w14:textId="77777777" w:rsidR="00BD6619" w:rsidRDefault="00BD6619" w:rsidP="00BD6619">
      <w:pPr>
        <w:pStyle w:val="ListParagraph"/>
        <w:rPr>
          <w:rFonts w:ascii="Segoe UI" w:hAnsi="Segoe UI" w:cs="Segoe UI"/>
        </w:rPr>
      </w:pPr>
    </w:p>
    <w:p w14:paraId="79EB7830" w14:textId="77777777" w:rsidR="00E21B70" w:rsidRDefault="00E21B70" w:rsidP="00BD6619">
      <w:pPr>
        <w:pStyle w:val="ListParagraph"/>
        <w:rPr>
          <w:rFonts w:ascii="Segoe UI" w:hAnsi="Segoe UI" w:cs="Segoe UI"/>
        </w:rPr>
      </w:pPr>
    </w:p>
    <w:p w14:paraId="07EA5BE6" w14:textId="77777777" w:rsidR="00E21B70" w:rsidRPr="00E21B70" w:rsidRDefault="00E21B70" w:rsidP="00BD6619">
      <w:pPr>
        <w:pStyle w:val="ListParagraph"/>
        <w:rPr>
          <w:rFonts w:ascii="Segoe UI" w:hAnsi="Segoe UI" w:cs="Segoe UI"/>
        </w:rPr>
      </w:pPr>
    </w:p>
    <w:p w14:paraId="56653B1A" w14:textId="77777777" w:rsidR="00BD6619" w:rsidRPr="00E21B70" w:rsidRDefault="00BD6619" w:rsidP="00BD6619">
      <w:pPr>
        <w:pStyle w:val="ListParagraph"/>
        <w:numPr>
          <w:ilvl w:val="0"/>
          <w:numId w:val="2"/>
        </w:numPr>
        <w:pBdr>
          <w:top w:val="nil"/>
          <w:left w:val="nil"/>
          <w:bottom w:val="nil"/>
          <w:right w:val="nil"/>
          <w:between w:val="nil"/>
        </w:pBdr>
        <w:rPr>
          <w:rFonts w:ascii="Segoe UI" w:hAnsi="Segoe UI" w:cs="Segoe UI"/>
        </w:rPr>
      </w:pPr>
      <w:r w:rsidRPr="00E21B70">
        <w:rPr>
          <w:rFonts w:ascii="Segoe UI" w:hAnsi="Segoe UI" w:cs="Segoe UI"/>
        </w:rPr>
        <w:lastRenderedPageBreak/>
        <w:t xml:space="preserve">Keenan talked about in his sermon what it means for a rabbi to call potential pupils into being followers of that teacher. What do you think it means to be a “pupil” of Jesus in our modern context? Why is that challenging to us? </w:t>
      </w:r>
    </w:p>
    <w:p w14:paraId="049935EE" w14:textId="77777777" w:rsidR="00BD6619" w:rsidRDefault="00BD6619" w:rsidP="00BD6619">
      <w:pPr>
        <w:pStyle w:val="ListParagraph"/>
        <w:rPr>
          <w:rFonts w:ascii="Segoe UI" w:hAnsi="Segoe UI" w:cs="Segoe UI"/>
        </w:rPr>
      </w:pPr>
    </w:p>
    <w:p w14:paraId="1C13BE78" w14:textId="77777777" w:rsidR="00E21B70" w:rsidRDefault="00E21B70" w:rsidP="00BD6619">
      <w:pPr>
        <w:pStyle w:val="ListParagraph"/>
        <w:rPr>
          <w:rFonts w:ascii="Segoe UI" w:hAnsi="Segoe UI" w:cs="Segoe UI"/>
        </w:rPr>
      </w:pPr>
    </w:p>
    <w:p w14:paraId="67118163" w14:textId="77777777" w:rsidR="00E21B70" w:rsidRPr="00E21B70" w:rsidRDefault="00E21B70" w:rsidP="00BD6619">
      <w:pPr>
        <w:pStyle w:val="ListParagraph"/>
        <w:rPr>
          <w:rFonts w:ascii="Segoe UI" w:hAnsi="Segoe UI" w:cs="Segoe UI"/>
        </w:rPr>
      </w:pPr>
    </w:p>
    <w:p w14:paraId="507592E8" w14:textId="77777777" w:rsidR="003B14DD" w:rsidRPr="00E21B70" w:rsidRDefault="00BD6619" w:rsidP="00BD6619">
      <w:pPr>
        <w:pStyle w:val="ListParagraph"/>
        <w:numPr>
          <w:ilvl w:val="0"/>
          <w:numId w:val="2"/>
        </w:numPr>
        <w:pBdr>
          <w:top w:val="nil"/>
          <w:left w:val="nil"/>
          <w:bottom w:val="nil"/>
          <w:right w:val="nil"/>
          <w:between w:val="nil"/>
        </w:pBdr>
        <w:rPr>
          <w:rFonts w:ascii="Segoe UI" w:hAnsi="Segoe UI" w:cs="Segoe UI"/>
        </w:rPr>
      </w:pPr>
      <w:r w:rsidRPr="00E21B70">
        <w:rPr>
          <w:rFonts w:ascii="Segoe UI" w:hAnsi="Segoe UI" w:cs="Segoe UI"/>
        </w:rPr>
        <w:t xml:space="preserve">Do you ever wonder what God has in mind for your life – why you are here? What your purpose is? </w:t>
      </w:r>
      <w:r w:rsidR="003B14DD" w:rsidRPr="00E21B70">
        <w:rPr>
          <w:rFonts w:ascii="Segoe UI" w:hAnsi="Segoe UI" w:cs="Segoe UI"/>
        </w:rPr>
        <w:t xml:space="preserve">Do you have a sense of what that is in your life? Share that with the group OR share why it might be hard for you to know that. </w:t>
      </w:r>
    </w:p>
    <w:p w14:paraId="4991A50C" w14:textId="77777777" w:rsidR="003B14DD" w:rsidRDefault="003B14DD" w:rsidP="003B14DD">
      <w:pPr>
        <w:pStyle w:val="ListParagraph"/>
        <w:rPr>
          <w:rFonts w:ascii="Segoe UI" w:hAnsi="Segoe UI" w:cs="Segoe UI"/>
        </w:rPr>
      </w:pPr>
    </w:p>
    <w:p w14:paraId="29859D1F" w14:textId="77777777" w:rsidR="00E21B70" w:rsidRDefault="00E21B70" w:rsidP="003B14DD">
      <w:pPr>
        <w:pStyle w:val="ListParagraph"/>
        <w:rPr>
          <w:rFonts w:ascii="Segoe UI" w:hAnsi="Segoe UI" w:cs="Segoe UI"/>
        </w:rPr>
      </w:pPr>
    </w:p>
    <w:p w14:paraId="668533C0" w14:textId="77777777" w:rsidR="00E21B70" w:rsidRPr="00E21B70" w:rsidRDefault="00E21B70" w:rsidP="003B14DD">
      <w:pPr>
        <w:pStyle w:val="ListParagraph"/>
        <w:rPr>
          <w:rFonts w:ascii="Segoe UI" w:hAnsi="Segoe UI" w:cs="Segoe UI"/>
        </w:rPr>
      </w:pPr>
    </w:p>
    <w:p w14:paraId="7D473088" w14:textId="61B68668" w:rsidR="00BD6619" w:rsidRPr="00E21B70" w:rsidRDefault="003B14DD" w:rsidP="00BD6619">
      <w:pPr>
        <w:pStyle w:val="ListParagraph"/>
        <w:numPr>
          <w:ilvl w:val="0"/>
          <w:numId w:val="2"/>
        </w:numPr>
        <w:pBdr>
          <w:top w:val="nil"/>
          <w:left w:val="nil"/>
          <w:bottom w:val="nil"/>
          <w:right w:val="nil"/>
          <w:between w:val="nil"/>
        </w:pBdr>
        <w:rPr>
          <w:rFonts w:ascii="Segoe UI" w:hAnsi="Segoe UI" w:cs="Segoe UI"/>
        </w:rPr>
      </w:pPr>
      <w:r w:rsidRPr="00E21B70">
        <w:rPr>
          <w:rFonts w:ascii="Segoe UI" w:hAnsi="Segoe UI" w:cs="Segoe UI"/>
        </w:rPr>
        <w:t xml:space="preserve">Jesus is an inviter. How do we become more comfortable and confident in inviting people we know to know Jesus? What might that look like in the weeks leading up to Easter? </w:t>
      </w:r>
      <w:r w:rsidR="00BD6619" w:rsidRPr="00E21B70">
        <w:rPr>
          <w:rFonts w:ascii="Segoe UI" w:hAnsi="Segoe UI" w:cs="Segoe UI"/>
        </w:rPr>
        <w:t xml:space="preserve">  </w:t>
      </w:r>
    </w:p>
    <w:p w14:paraId="60AA160B" w14:textId="77777777" w:rsidR="00BD6619" w:rsidRDefault="00BD6619" w:rsidP="00456AD4">
      <w:pPr>
        <w:rPr>
          <w:rFonts w:ascii="Segoe UI" w:hAnsi="Segoe UI" w:cs="Segoe UI"/>
        </w:rPr>
      </w:pPr>
    </w:p>
    <w:p w14:paraId="0D2BB196" w14:textId="77777777" w:rsidR="00E21B70" w:rsidRDefault="00E21B70" w:rsidP="00456AD4">
      <w:pPr>
        <w:rPr>
          <w:rFonts w:ascii="Segoe UI" w:hAnsi="Segoe UI" w:cs="Segoe UI"/>
        </w:rPr>
      </w:pPr>
    </w:p>
    <w:p w14:paraId="5799AE27" w14:textId="77777777" w:rsidR="00E21B70" w:rsidRPr="00E21B70" w:rsidRDefault="00E21B70" w:rsidP="00456AD4">
      <w:pPr>
        <w:rPr>
          <w:rFonts w:ascii="Segoe UI" w:hAnsi="Segoe UI" w:cs="Segoe UI"/>
        </w:rPr>
      </w:pPr>
    </w:p>
    <w:p w14:paraId="4B8653C9" w14:textId="33DDD7BC" w:rsidR="00456AD4" w:rsidRPr="00E21B70" w:rsidRDefault="00456AD4" w:rsidP="00456AD4">
      <w:pPr>
        <w:rPr>
          <w:rFonts w:ascii="Segoe UI" w:hAnsi="Segoe UI" w:cs="Segoe UI"/>
        </w:rPr>
      </w:pPr>
      <w:r w:rsidRPr="00E21B70">
        <w:rPr>
          <w:rFonts w:ascii="Segoe UI" w:hAnsi="Segoe UI" w:cs="Segoe UI"/>
        </w:rPr>
        <w:t xml:space="preserve">SECTION </w:t>
      </w:r>
      <w:r w:rsidR="00BD6619" w:rsidRPr="00E21B70">
        <w:rPr>
          <w:rFonts w:ascii="Segoe UI" w:hAnsi="Segoe UI" w:cs="Segoe UI"/>
        </w:rPr>
        <w:t>2</w:t>
      </w:r>
      <w:r w:rsidRPr="00E21B70">
        <w:rPr>
          <w:rFonts w:ascii="Segoe UI" w:hAnsi="Segoe UI" w:cs="Segoe UI"/>
        </w:rPr>
        <w:t xml:space="preserve"> – PRAYER </w:t>
      </w:r>
    </w:p>
    <w:p w14:paraId="7B4922B4" w14:textId="77777777" w:rsidR="003658B3" w:rsidRPr="00E21B70" w:rsidRDefault="003658B3" w:rsidP="00456AD4">
      <w:pPr>
        <w:rPr>
          <w:rFonts w:ascii="Segoe UI" w:hAnsi="Segoe UI" w:cs="Segoe UI"/>
        </w:rPr>
      </w:pPr>
    </w:p>
    <w:p w14:paraId="3FC547AE" w14:textId="3F1CCFBC" w:rsidR="003658B3" w:rsidRPr="00E21B70" w:rsidRDefault="003B14DD" w:rsidP="00456AD4">
      <w:pPr>
        <w:rPr>
          <w:rFonts w:ascii="Segoe UI" w:hAnsi="Segoe UI" w:cs="Segoe UI"/>
        </w:rPr>
      </w:pPr>
      <w:r w:rsidRPr="00E21B70">
        <w:rPr>
          <w:rFonts w:ascii="Segoe UI" w:hAnsi="Segoe UI" w:cs="Segoe UI"/>
        </w:rPr>
        <w:t xml:space="preserve">Pray about invitations you might consider for Easter. Pray about a refining of people’s Kingdom purpose. </w:t>
      </w:r>
    </w:p>
    <w:p w14:paraId="0E5BB475" w14:textId="77777777" w:rsidR="00456AD4" w:rsidRPr="00E21B70" w:rsidRDefault="00456AD4" w:rsidP="00456AD4">
      <w:pPr>
        <w:pBdr>
          <w:top w:val="nil"/>
          <w:left w:val="nil"/>
          <w:bottom w:val="nil"/>
          <w:right w:val="nil"/>
          <w:between w:val="nil"/>
        </w:pBdr>
        <w:rPr>
          <w:rFonts w:ascii="Segoe UI" w:hAnsi="Segoe UI" w:cs="Segoe UI"/>
        </w:rPr>
      </w:pPr>
    </w:p>
    <w:p w14:paraId="6F26A299" w14:textId="77777777" w:rsidR="0099450E" w:rsidRPr="00E21B70" w:rsidRDefault="0099450E">
      <w:pPr>
        <w:rPr>
          <w:rFonts w:ascii="Segoe UI" w:hAnsi="Segoe UI" w:cs="Segoe UI"/>
        </w:rPr>
      </w:pPr>
    </w:p>
    <w:sectPr w:rsidR="0099450E" w:rsidRPr="00E21B70" w:rsidSect="00B33E1C">
      <w:footerReference w:type="even" r:id="rId8"/>
      <w:footerReference w:type="default" r:id="rId9"/>
      <w:pgSz w:w="12240" w:h="15840"/>
      <w:pgMar w:top="810" w:right="144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1222B" w14:textId="77777777" w:rsidR="00B33E1C" w:rsidRDefault="00B33E1C">
      <w:r>
        <w:separator/>
      </w:r>
    </w:p>
  </w:endnote>
  <w:endnote w:type="continuationSeparator" w:id="0">
    <w:p w14:paraId="7F9A7BE2" w14:textId="77777777" w:rsidR="00B33E1C" w:rsidRDefault="00B3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373C" w14:textId="154EA9AB" w:rsidR="002905DD"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21B70">
      <w:rPr>
        <w:noProof/>
        <w:color w:val="000000"/>
      </w:rPr>
      <w:t>1</w:t>
    </w:r>
    <w:r>
      <w:rPr>
        <w:color w:val="000000"/>
      </w:rPr>
      <w:fldChar w:fldCharType="end"/>
    </w:r>
  </w:p>
  <w:p w14:paraId="0D20BC76" w14:textId="77777777" w:rsidR="002905DD" w:rsidRDefault="002905D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D638" w14:textId="77777777" w:rsidR="002905DD"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C7CF4C4" w14:textId="77777777" w:rsidR="002905DD" w:rsidRDefault="002905DD">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02D86" w14:textId="77777777" w:rsidR="00B33E1C" w:rsidRDefault="00B33E1C">
      <w:r>
        <w:separator/>
      </w:r>
    </w:p>
  </w:footnote>
  <w:footnote w:type="continuationSeparator" w:id="0">
    <w:p w14:paraId="455898A0" w14:textId="77777777" w:rsidR="00B33E1C" w:rsidRDefault="00B33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172CA"/>
    <w:multiLevelType w:val="hybridMultilevel"/>
    <w:tmpl w:val="367A5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63D12"/>
    <w:multiLevelType w:val="multilevel"/>
    <w:tmpl w:val="4094F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88374161">
    <w:abstractNumId w:val="1"/>
  </w:num>
  <w:num w:numId="2" w16cid:durableId="55587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B15"/>
    <w:rsid w:val="000D23FA"/>
    <w:rsid w:val="002905DD"/>
    <w:rsid w:val="003658B3"/>
    <w:rsid w:val="003B14DD"/>
    <w:rsid w:val="003F59FE"/>
    <w:rsid w:val="00456AD4"/>
    <w:rsid w:val="004C7EDA"/>
    <w:rsid w:val="004F5A7C"/>
    <w:rsid w:val="00786AF2"/>
    <w:rsid w:val="007A7B15"/>
    <w:rsid w:val="0083170E"/>
    <w:rsid w:val="009672A0"/>
    <w:rsid w:val="0099450E"/>
    <w:rsid w:val="009946C9"/>
    <w:rsid w:val="00AE7C24"/>
    <w:rsid w:val="00B33E1C"/>
    <w:rsid w:val="00B60894"/>
    <w:rsid w:val="00BD6619"/>
    <w:rsid w:val="00D76305"/>
    <w:rsid w:val="00DD4B59"/>
    <w:rsid w:val="00E21B70"/>
    <w:rsid w:val="00FD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D09D"/>
  <w14:defaultImageDpi w14:val="32767"/>
  <w15:chartTrackingRefBased/>
  <w15:docId w15:val="{AA9549D9-B22F-9E4D-BE64-B0271A9E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7B1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AD4"/>
    <w:pPr>
      <w:ind w:left="720"/>
      <w:contextualSpacing/>
    </w:pPr>
  </w:style>
  <w:style w:type="character" w:customStyle="1" w:styleId="apple-converted-space">
    <w:name w:val="apple-converted-space"/>
    <w:basedOn w:val="DefaultParagraphFont"/>
    <w:rsid w:val="00365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Eagles</dc:creator>
  <cp:keywords/>
  <dc:description/>
  <cp:lastModifiedBy>Genesee Paine</cp:lastModifiedBy>
  <cp:revision>2</cp:revision>
  <cp:lastPrinted>2024-02-14T23:42:00Z</cp:lastPrinted>
  <dcterms:created xsi:type="dcterms:W3CDTF">2024-02-22T21:27:00Z</dcterms:created>
  <dcterms:modified xsi:type="dcterms:W3CDTF">2024-02-22T21:27:00Z</dcterms:modified>
</cp:coreProperties>
</file>