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BE44" w14:textId="2D988678" w:rsidR="00132E5C" w:rsidRPr="00132E5C" w:rsidRDefault="00132E5C" w:rsidP="00132E5C">
      <w:pPr>
        <w:jc w:val="center"/>
        <w:rPr>
          <w:rFonts w:ascii="Segoe UI" w:hAnsi="Segoe UI" w:cs="Segoe UI"/>
          <w:b/>
          <w:bCs/>
          <w:sz w:val="28"/>
          <w:szCs w:val="28"/>
        </w:rPr>
      </w:pPr>
      <w:r>
        <w:rPr>
          <w:noProof/>
        </w:rPr>
        <w:drawing>
          <wp:inline distT="0" distB="0" distL="0" distR="0" wp14:anchorId="5329AEA0" wp14:editId="656182BD">
            <wp:extent cx="59436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14:paraId="4915FDED" w14:textId="77777777" w:rsidR="00132E5C" w:rsidRDefault="00132E5C" w:rsidP="006B174E">
      <w:pPr>
        <w:jc w:val="center"/>
        <w:rPr>
          <w:rFonts w:ascii="Segoe UI" w:hAnsi="Segoe UI" w:cs="Segoe UI"/>
          <w:b/>
          <w:bCs/>
        </w:rPr>
      </w:pPr>
    </w:p>
    <w:p w14:paraId="41461BF6" w14:textId="43770C0C" w:rsidR="006B174E" w:rsidRPr="00132E5C" w:rsidRDefault="007F19E7" w:rsidP="006B174E">
      <w:pPr>
        <w:jc w:val="center"/>
        <w:rPr>
          <w:rFonts w:ascii="Segoe UI" w:eastAsia="Times New Roman" w:hAnsi="Segoe UI" w:cs="Segoe UI"/>
          <w:b/>
          <w:bCs/>
        </w:rPr>
      </w:pPr>
      <w:r w:rsidRPr="00132E5C">
        <w:rPr>
          <w:rFonts w:ascii="Segoe UI" w:hAnsi="Segoe UI" w:cs="Segoe UI"/>
          <w:b/>
          <w:bCs/>
        </w:rPr>
        <w:t>“WEEK #</w:t>
      </w:r>
      <w:r w:rsidR="00D52797" w:rsidRPr="00132E5C">
        <w:rPr>
          <w:rFonts w:ascii="Segoe UI" w:hAnsi="Segoe UI" w:cs="Segoe UI"/>
          <w:b/>
          <w:bCs/>
        </w:rPr>
        <w:t>4</w:t>
      </w:r>
      <w:r w:rsidRPr="00132E5C">
        <w:rPr>
          <w:rFonts w:ascii="Segoe UI" w:hAnsi="Segoe UI" w:cs="Segoe UI"/>
          <w:b/>
          <w:bCs/>
        </w:rPr>
        <w:t xml:space="preserve"> </w:t>
      </w:r>
      <w:r w:rsidR="00AE5237" w:rsidRPr="00132E5C">
        <w:rPr>
          <w:rFonts w:ascii="Segoe UI" w:hAnsi="Segoe UI" w:cs="Segoe UI"/>
          <w:b/>
          <w:bCs/>
        </w:rPr>
        <w:t>–</w:t>
      </w:r>
      <w:r w:rsidRPr="00132E5C">
        <w:rPr>
          <w:rFonts w:ascii="Segoe UI" w:hAnsi="Segoe UI" w:cs="Segoe UI"/>
          <w:b/>
          <w:bCs/>
        </w:rPr>
        <w:t xml:space="preserve"> </w:t>
      </w:r>
      <w:r w:rsidR="00D52797" w:rsidRPr="00132E5C">
        <w:rPr>
          <w:rFonts w:ascii="Segoe UI" w:eastAsia="Times New Roman" w:hAnsi="Segoe UI" w:cs="Segoe UI"/>
          <w:b/>
          <w:bCs/>
          <w:color w:val="000000"/>
          <w:shd w:val="clear" w:color="auto" w:fill="FFFFFF"/>
        </w:rPr>
        <w:t>HEALING</w:t>
      </w:r>
      <w:r w:rsidRPr="00132E5C">
        <w:rPr>
          <w:rFonts w:ascii="Segoe UI" w:hAnsi="Segoe UI" w:cs="Segoe UI"/>
          <w:b/>
          <w:bCs/>
        </w:rPr>
        <w:t>”</w:t>
      </w:r>
    </w:p>
    <w:p w14:paraId="39AB909F" w14:textId="77777777" w:rsidR="006B174E" w:rsidRPr="00132E5C" w:rsidRDefault="006B174E" w:rsidP="006B174E">
      <w:pPr>
        <w:rPr>
          <w:rFonts w:ascii="Segoe UI" w:hAnsi="Segoe UI" w:cs="Segoe UI"/>
        </w:rPr>
      </w:pPr>
    </w:p>
    <w:p w14:paraId="05D7FEF4" w14:textId="2279E607" w:rsidR="006B174E" w:rsidRPr="00132E5C" w:rsidRDefault="006B174E" w:rsidP="006B174E">
      <w:pPr>
        <w:rPr>
          <w:rFonts w:ascii="Segoe UI" w:hAnsi="Segoe UI" w:cs="Segoe UI"/>
        </w:rPr>
      </w:pPr>
      <w:r w:rsidRPr="00132E5C">
        <w:rPr>
          <w:rFonts w:ascii="Segoe UI" w:hAnsi="Segoe UI" w:cs="Segoe UI"/>
        </w:rPr>
        <w:t xml:space="preserve">Preached: </w:t>
      </w:r>
      <w:r w:rsidRPr="00132E5C">
        <w:rPr>
          <w:rFonts w:ascii="Segoe UI" w:hAnsi="Segoe UI" w:cs="Segoe UI"/>
        </w:rPr>
        <w:tab/>
      </w:r>
      <w:r w:rsidR="00D52797" w:rsidRPr="00132E5C">
        <w:rPr>
          <w:rFonts w:ascii="Segoe UI" w:hAnsi="Segoe UI" w:cs="Segoe UI"/>
        </w:rPr>
        <w:t>October 2</w:t>
      </w:r>
      <w:r w:rsidRPr="00132E5C">
        <w:rPr>
          <w:rFonts w:ascii="Segoe UI" w:hAnsi="Segoe UI" w:cs="Segoe UI"/>
        </w:rPr>
        <w:t>, 202</w:t>
      </w:r>
      <w:r w:rsidR="000467A4" w:rsidRPr="00132E5C">
        <w:rPr>
          <w:rFonts w:ascii="Segoe UI" w:hAnsi="Segoe UI" w:cs="Segoe UI"/>
        </w:rPr>
        <w:t>2</w:t>
      </w:r>
    </w:p>
    <w:p w14:paraId="3369B913" w14:textId="4095546B" w:rsidR="00544C0A" w:rsidRPr="00132E5C" w:rsidRDefault="00544C0A" w:rsidP="006B174E">
      <w:pPr>
        <w:rPr>
          <w:rFonts w:ascii="Segoe UI" w:hAnsi="Segoe UI" w:cs="Segoe UI"/>
        </w:rPr>
      </w:pPr>
      <w:r w:rsidRPr="00132E5C">
        <w:rPr>
          <w:rFonts w:ascii="Segoe UI" w:hAnsi="Segoe UI" w:cs="Segoe UI"/>
        </w:rPr>
        <w:t>Preacher:</w:t>
      </w:r>
      <w:r w:rsidRPr="00132E5C">
        <w:rPr>
          <w:rFonts w:ascii="Segoe UI" w:hAnsi="Segoe UI" w:cs="Segoe UI"/>
        </w:rPr>
        <w:tab/>
        <w:t>Keenan Barber</w:t>
      </w:r>
    </w:p>
    <w:p w14:paraId="5E6C6A27" w14:textId="67807A3D" w:rsidR="00CD1DBD" w:rsidRPr="00132E5C" w:rsidRDefault="00CD1DBD" w:rsidP="006B174E">
      <w:pPr>
        <w:rPr>
          <w:rFonts w:ascii="Segoe UI" w:hAnsi="Segoe UI" w:cs="Segoe UI"/>
        </w:rPr>
      </w:pPr>
      <w:r w:rsidRPr="00132E5C">
        <w:rPr>
          <w:rFonts w:ascii="Segoe UI" w:hAnsi="Segoe UI" w:cs="Segoe UI"/>
        </w:rPr>
        <w:t>Series:</w:t>
      </w:r>
      <w:r w:rsidRPr="00132E5C">
        <w:rPr>
          <w:rFonts w:ascii="Segoe UI" w:hAnsi="Segoe UI" w:cs="Segoe UI"/>
        </w:rPr>
        <w:tab/>
      </w:r>
      <w:r w:rsidR="00132E5C">
        <w:rPr>
          <w:rFonts w:ascii="Segoe UI" w:hAnsi="Segoe UI" w:cs="Segoe UI"/>
        </w:rPr>
        <w:tab/>
      </w:r>
      <w:r w:rsidRPr="00132E5C">
        <w:rPr>
          <w:rFonts w:ascii="Segoe UI" w:hAnsi="Segoe UI" w:cs="Segoe UI"/>
        </w:rPr>
        <w:t>“</w:t>
      </w:r>
      <w:r w:rsidR="000467A4" w:rsidRPr="00132E5C">
        <w:rPr>
          <w:rFonts w:ascii="Segoe UI" w:hAnsi="Segoe UI" w:cs="Segoe UI"/>
        </w:rPr>
        <w:t>Growing Pains</w:t>
      </w:r>
      <w:r w:rsidRPr="00132E5C">
        <w:rPr>
          <w:rFonts w:ascii="Segoe UI" w:hAnsi="Segoe UI" w:cs="Segoe UI"/>
        </w:rPr>
        <w:t>”</w:t>
      </w:r>
    </w:p>
    <w:p w14:paraId="4A5C8C4A" w14:textId="4F43ED1A" w:rsidR="006B174E" w:rsidRPr="00132E5C" w:rsidRDefault="006B174E" w:rsidP="006B174E">
      <w:pPr>
        <w:rPr>
          <w:rFonts w:ascii="Segoe UI" w:hAnsi="Segoe UI" w:cs="Segoe UI"/>
        </w:rPr>
      </w:pPr>
      <w:r w:rsidRPr="00132E5C">
        <w:rPr>
          <w:rFonts w:ascii="Segoe UI" w:hAnsi="Segoe UI" w:cs="Segoe UI"/>
        </w:rPr>
        <w:t>Scripture:</w:t>
      </w:r>
      <w:r w:rsidRPr="00132E5C">
        <w:rPr>
          <w:rFonts w:ascii="Segoe UI" w:hAnsi="Segoe UI" w:cs="Segoe UI"/>
        </w:rPr>
        <w:tab/>
      </w:r>
      <w:r w:rsidR="000467A4" w:rsidRPr="00132E5C">
        <w:rPr>
          <w:rFonts w:ascii="Segoe UI" w:hAnsi="Segoe UI" w:cs="Segoe UI"/>
        </w:rPr>
        <w:t xml:space="preserve">Acts </w:t>
      </w:r>
      <w:r w:rsidR="00D52797" w:rsidRPr="00132E5C">
        <w:rPr>
          <w:rFonts w:ascii="Segoe UI" w:hAnsi="Segoe UI" w:cs="Segoe UI"/>
        </w:rPr>
        <w:t>3:1-11</w:t>
      </w:r>
    </w:p>
    <w:p w14:paraId="5B7ECED2" w14:textId="77777777" w:rsidR="006B174E" w:rsidRPr="00132E5C" w:rsidRDefault="006B174E" w:rsidP="006B174E">
      <w:pPr>
        <w:rPr>
          <w:rFonts w:ascii="Segoe UI" w:hAnsi="Segoe UI" w:cs="Segoe UI"/>
        </w:rPr>
      </w:pPr>
    </w:p>
    <w:p w14:paraId="202BCD55" w14:textId="77777777" w:rsidR="00D52797" w:rsidRPr="00132E5C" w:rsidRDefault="006B174E" w:rsidP="006B174E">
      <w:pPr>
        <w:rPr>
          <w:rFonts w:ascii="Segoe UI" w:hAnsi="Segoe UI" w:cs="Segoe UI"/>
        </w:rPr>
      </w:pPr>
      <w:r w:rsidRPr="00132E5C">
        <w:rPr>
          <w:rFonts w:ascii="Segoe UI" w:hAnsi="Segoe UI" w:cs="Segoe UI"/>
        </w:rPr>
        <w:t>SECTION 1 – SMALL GROUPS QUESTIONS</w:t>
      </w:r>
    </w:p>
    <w:p w14:paraId="4AD3DEC2" w14:textId="77777777" w:rsidR="00D52797" w:rsidRPr="00132E5C" w:rsidRDefault="00D52797" w:rsidP="006B174E">
      <w:pPr>
        <w:rPr>
          <w:rFonts w:ascii="Segoe UI" w:hAnsi="Segoe UI" w:cs="Segoe UI"/>
        </w:rPr>
      </w:pPr>
    </w:p>
    <w:p w14:paraId="2AD12342" w14:textId="091488B7" w:rsidR="006B174E" w:rsidRPr="00132E5C" w:rsidRDefault="00D52797" w:rsidP="00140F02">
      <w:pPr>
        <w:jc w:val="center"/>
        <w:rPr>
          <w:rFonts w:ascii="Segoe UI" w:hAnsi="Segoe UI" w:cs="Segoe UI"/>
          <w:b/>
          <w:bCs/>
          <w:i/>
          <w:iCs/>
        </w:rPr>
      </w:pPr>
      <w:r w:rsidRPr="00132E5C">
        <w:rPr>
          <w:rFonts w:ascii="Segoe UI" w:hAnsi="Segoe UI" w:cs="Segoe UI"/>
          <w:b/>
          <w:bCs/>
          <w:i/>
          <w:iCs/>
        </w:rPr>
        <w:t>Quick note – If you met last week and discussed, “</w:t>
      </w:r>
      <w:r w:rsidRPr="00132E5C">
        <w:rPr>
          <w:rFonts w:ascii="Segoe UI" w:hAnsi="Segoe UI" w:cs="Segoe UI"/>
          <w:b/>
          <w:bCs/>
          <w:i/>
          <w:iCs/>
          <w:color w:val="000000"/>
        </w:rPr>
        <w:t xml:space="preserve">three things you would see in a healthy church,” would you mind sharing those responses with Pastor Keenan? </w:t>
      </w:r>
      <w:hyperlink r:id="rId8" w:history="1">
        <w:r w:rsidRPr="00132E5C">
          <w:rPr>
            <w:rStyle w:val="Hyperlink"/>
            <w:rFonts w:ascii="Segoe UI" w:hAnsi="Segoe UI" w:cs="Segoe UI"/>
            <w:b/>
            <w:bCs/>
            <w:i/>
            <w:iCs/>
          </w:rPr>
          <w:t>KeenanB@MPCLife.org</w:t>
        </w:r>
      </w:hyperlink>
      <w:r w:rsidRPr="00132E5C">
        <w:rPr>
          <w:rFonts w:ascii="Segoe UI" w:hAnsi="Segoe UI" w:cs="Segoe UI"/>
          <w:b/>
          <w:bCs/>
          <w:i/>
          <w:iCs/>
          <w:color w:val="000000"/>
        </w:rPr>
        <w:t xml:space="preserve"> Thanks.</w:t>
      </w:r>
    </w:p>
    <w:p w14:paraId="0856B2E3" w14:textId="77777777" w:rsidR="007F19E7" w:rsidRPr="00132E5C" w:rsidRDefault="007F19E7" w:rsidP="006B174E">
      <w:pPr>
        <w:rPr>
          <w:rFonts w:ascii="Segoe UI" w:hAnsi="Segoe UI" w:cs="Segoe UI"/>
        </w:rPr>
      </w:pPr>
    </w:p>
    <w:p w14:paraId="26F0F6D1" w14:textId="6BBB5792" w:rsidR="00D52797" w:rsidRDefault="00D52797" w:rsidP="00112B6A">
      <w:pPr>
        <w:pStyle w:val="ListParagraph"/>
        <w:numPr>
          <w:ilvl w:val="0"/>
          <w:numId w:val="5"/>
        </w:numPr>
        <w:shd w:val="clear" w:color="auto" w:fill="FFFFFF"/>
        <w:rPr>
          <w:rFonts w:ascii="Segoe UI" w:hAnsi="Segoe UI" w:cs="Segoe UI"/>
          <w:color w:val="000000"/>
        </w:rPr>
      </w:pPr>
      <w:r w:rsidRPr="00132E5C">
        <w:rPr>
          <w:rFonts w:ascii="Segoe UI" w:hAnsi="Segoe UI" w:cs="Segoe UI"/>
          <w:color w:val="000000"/>
        </w:rPr>
        <w:t xml:space="preserve">In verse 2, Luke tells us that </w:t>
      </w:r>
      <w:r w:rsidR="00021772" w:rsidRPr="00132E5C">
        <w:rPr>
          <w:rFonts w:ascii="Segoe UI" w:hAnsi="Segoe UI" w:cs="Segoe UI"/>
          <w:color w:val="000000"/>
        </w:rPr>
        <w:t>this disabled person was placed in the temple gate called Beautiful – “where he was put every day to beg from those going into the temple courts.</w:t>
      </w:r>
      <w:r w:rsidR="00140F02" w:rsidRPr="00132E5C">
        <w:rPr>
          <w:rFonts w:ascii="Segoe UI" w:hAnsi="Segoe UI" w:cs="Segoe UI"/>
          <w:color w:val="000000"/>
        </w:rPr>
        <w:t>”</w:t>
      </w:r>
      <w:r w:rsidR="00021772" w:rsidRPr="00132E5C">
        <w:rPr>
          <w:rFonts w:ascii="Segoe UI" w:hAnsi="Segoe UI" w:cs="Segoe UI"/>
          <w:color w:val="000000"/>
        </w:rPr>
        <w:t xml:space="preserve"> </w:t>
      </w:r>
      <w:r w:rsidRPr="00132E5C">
        <w:rPr>
          <w:rFonts w:ascii="Segoe UI" w:hAnsi="Segoe UI" w:cs="Segoe UI"/>
          <w:color w:val="000000"/>
        </w:rPr>
        <w:t xml:space="preserve">Why do you </w:t>
      </w:r>
      <w:r w:rsidR="00021772" w:rsidRPr="00132E5C">
        <w:rPr>
          <w:rFonts w:ascii="Segoe UI" w:hAnsi="Segoe UI" w:cs="Segoe UI"/>
          <w:color w:val="000000"/>
        </w:rPr>
        <w:t xml:space="preserve">think that is where he placed himself? Do you think his strategy is smart or flawed? How would you respond to a disabled person begging in our own narthex? </w:t>
      </w:r>
    </w:p>
    <w:p w14:paraId="0D1B5A27" w14:textId="2E66D55A" w:rsidR="00132E5C" w:rsidRDefault="00132E5C" w:rsidP="00132E5C">
      <w:pPr>
        <w:shd w:val="clear" w:color="auto" w:fill="FFFFFF"/>
        <w:rPr>
          <w:rFonts w:ascii="Segoe UI" w:hAnsi="Segoe UI" w:cs="Segoe UI"/>
          <w:color w:val="000000"/>
        </w:rPr>
      </w:pPr>
    </w:p>
    <w:p w14:paraId="3A13B1FE" w14:textId="77777777" w:rsidR="00132E5C" w:rsidRDefault="00132E5C" w:rsidP="00132E5C">
      <w:pPr>
        <w:shd w:val="clear" w:color="auto" w:fill="FFFFFF"/>
        <w:rPr>
          <w:rFonts w:ascii="Segoe UI" w:hAnsi="Segoe UI" w:cs="Segoe UI"/>
          <w:color w:val="000000"/>
        </w:rPr>
      </w:pPr>
    </w:p>
    <w:p w14:paraId="1D604F84" w14:textId="77777777" w:rsidR="00132E5C" w:rsidRPr="00132E5C" w:rsidRDefault="00132E5C" w:rsidP="00132E5C">
      <w:pPr>
        <w:shd w:val="clear" w:color="auto" w:fill="FFFFFF"/>
        <w:rPr>
          <w:rFonts w:ascii="Segoe UI" w:hAnsi="Segoe UI" w:cs="Segoe UI"/>
          <w:color w:val="000000"/>
        </w:rPr>
      </w:pPr>
    </w:p>
    <w:p w14:paraId="26E5F35A" w14:textId="77777777" w:rsidR="00021772" w:rsidRPr="00132E5C" w:rsidRDefault="00021772" w:rsidP="00021772">
      <w:pPr>
        <w:pStyle w:val="ListParagraph"/>
        <w:shd w:val="clear" w:color="auto" w:fill="FFFFFF"/>
        <w:rPr>
          <w:rFonts w:ascii="Segoe UI" w:hAnsi="Segoe UI" w:cs="Segoe UI"/>
          <w:color w:val="000000"/>
        </w:rPr>
      </w:pPr>
    </w:p>
    <w:p w14:paraId="2FDF343B" w14:textId="12D74BA8" w:rsidR="00112B6A" w:rsidRDefault="00D52797" w:rsidP="00112B6A">
      <w:pPr>
        <w:pStyle w:val="ListParagraph"/>
        <w:numPr>
          <w:ilvl w:val="0"/>
          <w:numId w:val="5"/>
        </w:numPr>
        <w:shd w:val="clear" w:color="auto" w:fill="FFFFFF"/>
        <w:rPr>
          <w:rFonts w:ascii="Segoe UI" w:hAnsi="Segoe UI" w:cs="Segoe UI"/>
          <w:color w:val="000000"/>
        </w:rPr>
      </w:pPr>
      <w:r w:rsidRPr="00132E5C">
        <w:rPr>
          <w:rFonts w:ascii="Segoe UI" w:hAnsi="Segoe UI" w:cs="Segoe UI"/>
          <w:color w:val="000000"/>
        </w:rPr>
        <w:t>When you are approached by a homeless person on the street, how do you typically respond? Do you have a standard response that you give everyone</w:t>
      </w:r>
      <w:r w:rsidR="00140F02" w:rsidRPr="00132E5C">
        <w:rPr>
          <w:rFonts w:ascii="Segoe UI" w:hAnsi="Segoe UI" w:cs="Segoe UI"/>
          <w:color w:val="000000"/>
        </w:rPr>
        <w:t>,</w:t>
      </w:r>
      <w:r w:rsidRPr="00132E5C">
        <w:rPr>
          <w:rFonts w:ascii="Segoe UI" w:hAnsi="Segoe UI" w:cs="Segoe UI"/>
          <w:color w:val="000000"/>
        </w:rPr>
        <w:t xml:space="preserve"> or do you respond differently each time? Based on reading this passage from Acts, are you encouraged to revisit the way in which you respond? Why or why not? </w:t>
      </w:r>
    </w:p>
    <w:p w14:paraId="687E1CB2" w14:textId="4C0E01D5" w:rsidR="00132E5C" w:rsidRDefault="00132E5C" w:rsidP="00132E5C">
      <w:pPr>
        <w:shd w:val="clear" w:color="auto" w:fill="FFFFFF"/>
        <w:rPr>
          <w:rFonts w:ascii="Segoe UI" w:hAnsi="Segoe UI" w:cs="Segoe UI"/>
          <w:color w:val="000000"/>
        </w:rPr>
      </w:pPr>
    </w:p>
    <w:p w14:paraId="50692DE8" w14:textId="21D87C13" w:rsidR="00132E5C" w:rsidRDefault="00132E5C" w:rsidP="00132E5C">
      <w:pPr>
        <w:shd w:val="clear" w:color="auto" w:fill="FFFFFF"/>
        <w:rPr>
          <w:rFonts w:ascii="Segoe UI" w:hAnsi="Segoe UI" w:cs="Segoe UI"/>
          <w:color w:val="000000"/>
        </w:rPr>
      </w:pPr>
    </w:p>
    <w:p w14:paraId="091CBC0C" w14:textId="77777777" w:rsidR="00132E5C" w:rsidRPr="00132E5C" w:rsidRDefault="00132E5C" w:rsidP="00132E5C">
      <w:pPr>
        <w:shd w:val="clear" w:color="auto" w:fill="FFFFFF"/>
        <w:rPr>
          <w:rFonts w:ascii="Segoe UI" w:hAnsi="Segoe UI" w:cs="Segoe UI"/>
          <w:color w:val="000000"/>
        </w:rPr>
      </w:pPr>
    </w:p>
    <w:p w14:paraId="6F2FAE36" w14:textId="77777777" w:rsidR="00021772" w:rsidRPr="00132E5C" w:rsidRDefault="00021772" w:rsidP="00021772">
      <w:pPr>
        <w:pStyle w:val="ListParagraph"/>
        <w:rPr>
          <w:rFonts w:ascii="Segoe UI" w:hAnsi="Segoe UI" w:cs="Segoe UI"/>
          <w:color w:val="000000"/>
        </w:rPr>
      </w:pPr>
    </w:p>
    <w:p w14:paraId="72D84DDB" w14:textId="0A668224" w:rsidR="00021772" w:rsidRPr="00132E5C" w:rsidRDefault="00021772" w:rsidP="00112B6A">
      <w:pPr>
        <w:pStyle w:val="ListParagraph"/>
        <w:numPr>
          <w:ilvl w:val="0"/>
          <w:numId w:val="5"/>
        </w:numPr>
        <w:shd w:val="clear" w:color="auto" w:fill="FFFFFF"/>
        <w:rPr>
          <w:rFonts w:ascii="Segoe UI" w:hAnsi="Segoe UI" w:cs="Segoe UI"/>
          <w:color w:val="000000"/>
        </w:rPr>
      </w:pPr>
      <w:r w:rsidRPr="00132E5C">
        <w:rPr>
          <w:rFonts w:ascii="Segoe UI" w:hAnsi="Segoe UI" w:cs="Segoe UI"/>
          <w:color w:val="000000"/>
        </w:rPr>
        <w:t>“Peter looked straight at him.” Do you have a hard time making eye contact with people? Do you think this passage emphasizes actual eye contact or is there something else going on here?</w:t>
      </w:r>
    </w:p>
    <w:p w14:paraId="0810684C" w14:textId="6E12FBD7" w:rsidR="00021772" w:rsidRDefault="00021772" w:rsidP="00021772">
      <w:pPr>
        <w:pStyle w:val="ListParagraph"/>
        <w:rPr>
          <w:rFonts w:ascii="Segoe UI" w:hAnsi="Segoe UI" w:cs="Segoe UI"/>
          <w:color w:val="000000"/>
        </w:rPr>
      </w:pPr>
    </w:p>
    <w:p w14:paraId="695449C9" w14:textId="619F8666" w:rsidR="00132E5C" w:rsidRDefault="00132E5C" w:rsidP="00021772">
      <w:pPr>
        <w:pStyle w:val="ListParagraph"/>
        <w:rPr>
          <w:rFonts w:ascii="Segoe UI" w:hAnsi="Segoe UI" w:cs="Segoe UI"/>
          <w:color w:val="000000"/>
        </w:rPr>
      </w:pPr>
    </w:p>
    <w:p w14:paraId="3FF3E3DA" w14:textId="77777777" w:rsidR="00132E5C" w:rsidRPr="00132E5C" w:rsidRDefault="00132E5C" w:rsidP="00021772">
      <w:pPr>
        <w:pStyle w:val="ListParagraph"/>
        <w:rPr>
          <w:rFonts w:ascii="Segoe UI" w:hAnsi="Segoe UI" w:cs="Segoe UI"/>
          <w:color w:val="000000"/>
        </w:rPr>
      </w:pPr>
    </w:p>
    <w:p w14:paraId="76C89531" w14:textId="2EA4FF27" w:rsidR="00021772" w:rsidRPr="00132E5C" w:rsidRDefault="00021772" w:rsidP="00112B6A">
      <w:pPr>
        <w:pStyle w:val="ListParagraph"/>
        <w:numPr>
          <w:ilvl w:val="0"/>
          <w:numId w:val="5"/>
        </w:numPr>
        <w:shd w:val="clear" w:color="auto" w:fill="FFFFFF"/>
        <w:rPr>
          <w:rFonts w:ascii="Segoe UI" w:hAnsi="Segoe UI" w:cs="Segoe UI"/>
          <w:color w:val="000000"/>
        </w:rPr>
      </w:pPr>
      <w:r w:rsidRPr="00132E5C">
        <w:rPr>
          <w:rFonts w:ascii="Segoe UI" w:hAnsi="Segoe UI" w:cs="Segoe UI"/>
          <w:color w:val="000000"/>
        </w:rPr>
        <w:t xml:space="preserve">Peter and John’s response is not to offer money but to offer something else. What do these two offer the disabled man? What would it look like for you to offer that to someone in a similar predicament? </w:t>
      </w:r>
    </w:p>
    <w:p w14:paraId="64DFC441" w14:textId="54D3D511" w:rsidR="0087274B" w:rsidRDefault="0087274B" w:rsidP="0087274B">
      <w:pPr>
        <w:pStyle w:val="ListParagraph"/>
        <w:rPr>
          <w:rFonts w:ascii="Segoe UI" w:hAnsi="Segoe UI" w:cs="Segoe UI"/>
          <w:color w:val="000000"/>
        </w:rPr>
      </w:pPr>
    </w:p>
    <w:p w14:paraId="5DA1C391" w14:textId="77777777" w:rsidR="00132E5C" w:rsidRDefault="00132E5C" w:rsidP="0087274B">
      <w:pPr>
        <w:pStyle w:val="ListParagraph"/>
        <w:rPr>
          <w:rFonts w:ascii="Segoe UI" w:hAnsi="Segoe UI" w:cs="Segoe UI"/>
          <w:color w:val="000000"/>
        </w:rPr>
      </w:pPr>
    </w:p>
    <w:p w14:paraId="6AAC6A59" w14:textId="7378C37A" w:rsidR="00132E5C" w:rsidRDefault="00132E5C" w:rsidP="0087274B">
      <w:pPr>
        <w:pStyle w:val="ListParagraph"/>
        <w:rPr>
          <w:rFonts w:ascii="Segoe UI" w:hAnsi="Segoe UI" w:cs="Segoe UI"/>
          <w:color w:val="000000"/>
        </w:rPr>
      </w:pPr>
    </w:p>
    <w:p w14:paraId="7AF015C7" w14:textId="77777777" w:rsidR="00132E5C" w:rsidRPr="00132E5C" w:rsidRDefault="00132E5C" w:rsidP="0087274B">
      <w:pPr>
        <w:pStyle w:val="ListParagraph"/>
        <w:rPr>
          <w:rFonts w:ascii="Segoe UI" w:hAnsi="Segoe UI" w:cs="Segoe UI"/>
          <w:color w:val="000000"/>
        </w:rPr>
      </w:pPr>
    </w:p>
    <w:p w14:paraId="0ADD3FA8" w14:textId="0A78F226" w:rsidR="0087274B" w:rsidRDefault="0087274B" w:rsidP="00112B6A">
      <w:pPr>
        <w:pStyle w:val="ListParagraph"/>
        <w:numPr>
          <w:ilvl w:val="0"/>
          <w:numId w:val="5"/>
        </w:numPr>
        <w:shd w:val="clear" w:color="auto" w:fill="FFFFFF"/>
        <w:rPr>
          <w:rFonts w:ascii="Segoe UI" w:hAnsi="Segoe UI" w:cs="Segoe UI"/>
          <w:color w:val="000000"/>
        </w:rPr>
      </w:pPr>
      <w:r w:rsidRPr="00132E5C">
        <w:rPr>
          <w:rFonts w:ascii="Segoe UI" w:hAnsi="Segoe UI" w:cs="Segoe UI"/>
          <w:color w:val="000000"/>
        </w:rPr>
        <w:t xml:space="preserve">Have you ever observed someone being healed? Physical healing? Emotional healing? How did you feel as you observed this happening? If you have never seen or been around someone who has experienced healing or you yourself have not experienced that before, what do you think that means? </w:t>
      </w:r>
    </w:p>
    <w:p w14:paraId="3C4D7B60" w14:textId="77777777" w:rsidR="00132E5C" w:rsidRPr="00132E5C" w:rsidRDefault="00132E5C" w:rsidP="00132E5C">
      <w:pPr>
        <w:pStyle w:val="ListParagraph"/>
        <w:rPr>
          <w:rFonts w:ascii="Segoe UI" w:hAnsi="Segoe UI" w:cs="Segoe UI"/>
          <w:color w:val="000000"/>
        </w:rPr>
      </w:pPr>
    </w:p>
    <w:p w14:paraId="5CEE4803" w14:textId="2B938681" w:rsidR="00132E5C" w:rsidRDefault="00132E5C" w:rsidP="00132E5C">
      <w:pPr>
        <w:shd w:val="clear" w:color="auto" w:fill="FFFFFF"/>
        <w:rPr>
          <w:rFonts w:ascii="Segoe UI" w:hAnsi="Segoe UI" w:cs="Segoe UI"/>
          <w:color w:val="000000"/>
        </w:rPr>
      </w:pPr>
    </w:p>
    <w:p w14:paraId="559BCB51" w14:textId="77777777" w:rsidR="00132E5C" w:rsidRPr="00132E5C" w:rsidRDefault="00132E5C" w:rsidP="00132E5C">
      <w:pPr>
        <w:shd w:val="clear" w:color="auto" w:fill="FFFFFF"/>
        <w:rPr>
          <w:rFonts w:ascii="Segoe UI" w:hAnsi="Segoe UI" w:cs="Segoe UI"/>
          <w:color w:val="000000"/>
        </w:rPr>
      </w:pPr>
    </w:p>
    <w:p w14:paraId="594AE8DD" w14:textId="77777777" w:rsidR="0087274B" w:rsidRPr="00132E5C" w:rsidRDefault="0087274B" w:rsidP="0087274B">
      <w:pPr>
        <w:pStyle w:val="ListParagraph"/>
        <w:rPr>
          <w:rFonts w:ascii="Segoe UI" w:hAnsi="Segoe UI" w:cs="Segoe UI"/>
          <w:color w:val="000000"/>
        </w:rPr>
      </w:pPr>
    </w:p>
    <w:p w14:paraId="675A8D87" w14:textId="2AEA50FE" w:rsidR="0087274B" w:rsidRDefault="0087274B" w:rsidP="0087274B">
      <w:pPr>
        <w:pStyle w:val="ListParagraph"/>
        <w:numPr>
          <w:ilvl w:val="0"/>
          <w:numId w:val="5"/>
        </w:numPr>
        <w:shd w:val="clear" w:color="auto" w:fill="FFFFFF"/>
        <w:rPr>
          <w:rFonts w:ascii="Segoe UI" w:hAnsi="Segoe UI" w:cs="Segoe UI"/>
          <w:color w:val="000000"/>
        </w:rPr>
      </w:pPr>
      <w:r w:rsidRPr="00132E5C">
        <w:rPr>
          <w:rFonts w:ascii="Segoe UI" w:hAnsi="Segoe UI" w:cs="Segoe UI"/>
          <w:color w:val="000000"/>
        </w:rPr>
        <w:t xml:space="preserve">If you were to witness a genuine healing, what would a hearty celebration look like? Do you think you would share what you saw with others? Why or why not? </w:t>
      </w:r>
    </w:p>
    <w:p w14:paraId="7A31E966" w14:textId="40CCDC89" w:rsidR="00132E5C" w:rsidRDefault="00132E5C" w:rsidP="00132E5C">
      <w:pPr>
        <w:shd w:val="clear" w:color="auto" w:fill="FFFFFF"/>
        <w:rPr>
          <w:rFonts w:ascii="Segoe UI" w:hAnsi="Segoe UI" w:cs="Segoe UI"/>
          <w:color w:val="000000"/>
        </w:rPr>
      </w:pPr>
    </w:p>
    <w:p w14:paraId="0E353DE1" w14:textId="77777777" w:rsidR="00132E5C" w:rsidRDefault="00132E5C" w:rsidP="00132E5C">
      <w:pPr>
        <w:shd w:val="clear" w:color="auto" w:fill="FFFFFF"/>
        <w:rPr>
          <w:rFonts w:ascii="Segoe UI" w:hAnsi="Segoe UI" w:cs="Segoe UI"/>
          <w:color w:val="000000"/>
        </w:rPr>
      </w:pPr>
    </w:p>
    <w:p w14:paraId="657745D7" w14:textId="77777777" w:rsidR="00132E5C" w:rsidRPr="00132E5C" w:rsidRDefault="00132E5C" w:rsidP="00132E5C">
      <w:pPr>
        <w:shd w:val="clear" w:color="auto" w:fill="FFFFFF"/>
        <w:rPr>
          <w:rFonts w:ascii="Segoe UI" w:hAnsi="Segoe UI" w:cs="Segoe UI"/>
          <w:color w:val="000000"/>
        </w:rPr>
      </w:pPr>
    </w:p>
    <w:p w14:paraId="3C6AC1A0" w14:textId="77777777" w:rsidR="0087274B" w:rsidRPr="00132E5C" w:rsidRDefault="0087274B" w:rsidP="0087274B">
      <w:pPr>
        <w:pStyle w:val="ListParagraph"/>
        <w:rPr>
          <w:rFonts w:ascii="Segoe UI" w:hAnsi="Segoe UI" w:cs="Segoe UI"/>
          <w:color w:val="000000"/>
        </w:rPr>
      </w:pPr>
    </w:p>
    <w:p w14:paraId="0CA8A265" w14:textId="2BBF2A45" w:rsidR="0087274B" w:rsidRDefault="0087274B" w:rsidP="0087274B">
      <w:pPr>
        <w:pStyle w:val="ListParagraph"/>
        <w:numPr>
          <w:ilvl w:val="0"/>
          <w:numId w:val="5"/>
        </w:numPr>
        <w:shd w:val="clear" w:color="auto" w:fill="FFFFFF"/>
        <w:rPr>
          <w:rFonts w:ascii="Segoe UI" w:hAnsi="Segoe UI" w:cs="Segoe UI"/>
          <w:color w:val="000000"/>
        </w:rPr>
      </w:pPr>
      <w:r w:rsidRPr="00132E5C">
        <w:rPr>
          <w:rFonts w:ascii="Segoe UI" w:hAnsi="Segoe UI" w:cs="Segoe UI"/>
          <w:color w:val="000000"/>
        </w:rPr>
        <w:t xml:space="preserve">The last part of verse 10 says, “and they were filled with wonder and amazement at what had happened to him.” </w:t>
      </w:r>
      <w:r w:rsidR="00140F02" w:rsidRPr="00132E5C">
        <w:rPr>
          <w:rFonts w:ascii="Segoe UI" w:hAnsi="Segoe UI" w:cs="Segoe UI"/>
          <w:color w:val="000000"/>
        </w:rPr>
        <w:t>W</w:t>
      </w:r>
      <w:r w:rsidRPr="00132E5C">
        <w:rPr>
          <w:rFonts w:ascii="Segoe UI" w:hAnsi="Segoe UI" w:cs="Segoe UI"/>
          <w:color w:val="000000"/>
        </w:rPr>
        <w:t>hen was the last time you felt like this? Why don't we feel like this more often?</w:t>
      </w:r>
    </w:p>
    <w:p w14:paraId="5FC56AF6" w14:textId="0F683088" w:rsidR="00132E5C" w:rsidRDefault="00132E5C" w:rsidP="00132E5C">
      <w:pPr>
        <w:shd w:val="clear" w:color="auto" w:fill="FFFFFF"/>
        <w:rPr>
          <w:rFonts w:ascii="Segoe UI" w:hAnsi="Segoe UI" w:cs="Segoe UI"/>
          <w:color w:val="000000"/>
        </w:rPr>
      </w:pPr>
    </w:p>
    <w:p w14:paraId="2B1A9897" w14:textId="19308104" w:rsidR="00132E5C" w:rsidRDefault="00132E5C" w:rsidP="00132E5C">
      <w:pPr>
        <w:shd w:val="clear" w:color="auto" w:fill="FFFFFF"/>
        <w:rPr>
          <w:rFonts w:ascii="Segoe UI" w:hAnsi="Segoe UI" w:cs="Segoe UI"/>
          <w:color w:val="000000"/>
        </w:rPr>
      </w:pPr>
    </w:p>
    <w:p w14:paraId="74D23F21" w14:textId="77777777" w:rsidR="00132E5C" w:rsidRPr="00132E5C" w:rsidRDefault="00132E5C" w:rsidP="00132E5C">
      <w:pPr>
        <w:shd w:val="clear" w:color="auto" w:fill="FFFFFF"/>
        <w:rPr>
          <w:rFonts w:ascii="Segoe UI" w:hAnsi="Segoe UI" w:cs="Segoe UI"/>
          <w:color w:val="000000"/>
        </w:rPr>
      </w:pPr>
    </w:p>
    <w:p w14:paraId="013D8ABB" w14:textId="483BD2B4" w:rsidR="00544C0A" w:rsidRPr="00132E5C" w:rsidRDefault="00544C0A" w:rsidP="00112B6A">
      <w:pPr>
        <w:rPr>
          <w:rFonts w:ascii="Segoe UI" w:hAnsi="Segoe UI" w:cs="Segoe UI"/>
        </w:rPr>
      </w:pPr>
    </w:p>
    <w:p w14:paraId="7AB43CCF" w14:textId="3B81E511" w:rsidR="00CD1DBD" w:rsidRPr="00132E5C" w:rsidRDefault="00CD1DBD" w:rsidP="00CD1DBD">
      <w:pPr>
        <w:rPr>
          <w:rFonts w:ascii="Segoe UI" w:hAnsi="Segoe UI" w:cs="Segoe UI"/>
        </w:rPr>
      </w:pPr>
      <w:r w:rsidRPr="00132E5C">
        <w:rPr>
          <w:rFonts w:ascii="Segoe UI" w:hAnsi="Segoe UI" w:cs="Segoe UI"/>
        </w:rPr>
        <w:t>SECTION 2 – PRAYER</w:t>
      </w:r>
    </w:p>
    <w:p w14:paraId="4C4B178B" w14:textId="68650481" w:rsidR="00CD1DBD" w:rsidRPr="00132E5C" w:rsidRDefault="00CD1DBD" w:rsidP="00CD1DBD">
      <w:pPr>
        <w:rPr>
          <w:rFonts w:ascii="Segoe UI" w:hAnsi="Segoe UI" w:cs="Segoe UI"/>
        </w:rPr>
      </w:pPr>
    </w:p>
    <w:p w14:paraId="44FB99F6" w14:textId="16E5CDCA" w:rsidR="00633132" w:rsidRPr="00132E5C" w:rsidRDefault="00543F9B">
      <w:pPr>
        <w:rPr>
          <w:sz w:val="22"/>
          <w:szCs w:val="22"/>
        </w:rPr>
      </w:pPr>
      <w:r w:rsidRPr="00132E5C">
        <w:rPr>
          <w:rFonts w:ascii="Segoe UI" w:hAnsi="Segoe UI" w:cs="Segoe UI"/>
        </w:rPr>
        <w:t xml:space="preserve">In your time of prayer today, </w:t>
      </w:r>
      <w:r w:rsidR="0087274B" w:rsidRPr="00132E5C">
        <w:rPr>
          <w:rFonts w:ascii="Segoe UI" w:hAnsi="Segoe UI" w:cs="Segoe UI"/>
        </w:rPr>
        <w:t xml:space="preserve">share areas of your life or areas of the lives of the people around you where healing is needed? Broken relationships? Hard work situations? Physical ailments? </w:t>
      </w:r>
      <w:r w:rsidR="00140F02" w:rsidRPr="00132E5C">
        <w:rPr>
          <w:rFonts w:ascii="Segoe UI" w:hAnsi="Segoe UI" w:cs="Segoe UI"/>
        </w:rPr>
        <w:t xml:space="preserve">Emotional woundedness? Make sure to </w:t>
      </w:r>
      <w:proofErr w:type="gramStart"/>
      <w:r w:rsidR="00140F02" w:rsidRPr="00132E5C">
        <w:rPr>
          <w:rFonts w:ascii="Segoe UI" w:hAnsi="Segoe UI" w:cs="Segoe UI"/>
        </w:rPr>
        <w:t>actually spend</w:t>
      </w:r>
      <w:proofErr w:type="gramEnd"/>
      <w:r w:rsidR="00140F02" w:rsidRPr="00132E5C">
        <w:rPr>
          <w:rFonts w:ascii="Segoe UI" w:hAnsi="Segoe UI" w:cs="Segoe UI"/>
        </w:rPr>
        <w:t xml:space="preserve"> time praying for all of these different areas of peoples’ lives.</w:t>
      </w:r>
    </w:p>
    <w:sectPr w:rsidR="00633132" w:rsidRPr="00132E5C" w:rsidSect="00132E5C">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FCBD9" w14:textId="77777777" w:rsidR="00681E1B" w:rsidRDefault="00681E1B" w:rsidP="00F11CDC">
      <w:r>
        <w:separator/>
      </w:r>
    </w:p>
  </w:endnote>
  <w:endnote w:type="continuationSeparator" w:id="0">
    <w:p w14:paraId="171F14BE" w14:textId="77777777" w:rsidR="00681E1B" w:rsidRDefault="00681E1B" w:rsidP="00F1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173945"/>
      <w:docPartObj>
        <w:docPartGallery w:val="Page Numbers (Bottom of Page)"/>
        <w:docPartUnique/>
      </w:docPartObj>
    </w:sdtPr>
    <w:sdtContent>
      <w:p w14:paraId="68702D07" w14:textId="652DB209" w:rsidR="00F11CDC" w:rsidRDefault="00F11CDC" w:rsidP="00060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045650" w14:textId="77777777" w:rsidR="00F11CDC" w:rsidRDefault="00F11CDC" w:rsidP="00F11C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0844923"/>
      <w:docPartObj>
        <w:docPartGallery w:val="Page Numbers (Bottom of Page)"/>
        <w:docPartUnique/>
      </w:docPartObj>
    </w:sdtPr>
    <w:sdtContent>
      <w:p w14:paraId="530F810D" w14:textId="34694638" w:rsidR="00F11CDC" w:rsidRDefault="00F11CDC" w:rsidP="00060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FB0C30" w14:textId="77777777" w:rsidR="00F11CDC" w:rsidRDefault="00F11CDC" w:rsidP="00F11C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4C56" w14:textId="77777777" w:rsidR="00681E1B" w:rsidRDefault="00681E1B" w:rsidP="00F11CDC">
      <w:r>
        <w:separator/>
      </w:r>
    </w:p>
  </w:footnote>
  <w:footnote w:type="continuationSeparator" w:id="0">
    <w:p w14:paraId="5024029E" w14:textId="77777777" w:rsidR="00681E1B" w:rsidRDefault="00681E1B" w:rsidP="00F11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5010"/>
    <w:multiLevelType w:val="hybridMultilevel"/>
    <w:tmpl w:val="F768F70E"/>
    <w:lvl w:ilvl="0" w:tplc="EA347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6942EC"/>
    <w:multiLevelType w:val="hybridMultilevel"/>
    <w:tmpl w:val="F5124D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4E1ABD"/>
    <w:multiLevelType w:val="hybridMultilevel"/>
    <w:tmpl w:val="40FC6C8A"/>
    <w:lvl w:ilvl="0" w:tplc="5136D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95EC4"/>
    <w:multiLevelType w:val="hybridMultilevel"/>
    <w:tmpl w:val="7D72F8D8"/>
    <w:lvl w:ilvl="0" w:tplc="6682F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3042FF"/>
    <w:multiLevelType w:val="hybridMultilevel"/>
    <w:tmpl w:val="F5124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43011">
    <w:abstractNumId w:val="4"/>
  </w:num>
  <w:num w:numId="2" w16cid:durableId="501629049">
    <w:abstractNumId w:val="1"/>
  </w:num>
  <w:num w:numId="3" w16cid:durableId="1516308916">
    <w:abstractNumId w:val="0"/>
  </w:num>
  <w:num w:numId="4" w16cid:durableId="1025054749">
    <w:abstractNumId w:val="3"/>
  </w:num>
  <w:num w:numId="5" w16cid:durableId="305821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4E"/>
    <w:rsid w:val="00021772"/>
    <w:rsid w:val="00035603"/>
    <w:rsid w:val="000467A4"/>
    <w:rsid w:val="00112B6A"/>
    <w:rsid w:val="00132E5C"/>
    <w:rsid w:val="00140F02"/>
    <w:rsid w:val="003B0FF9"/>
    <w:rsid w:val="004B7880"/>
    <w:rsid w:val="004F5A7C"/>
    <w:rsid w:val="00543F9B"/>
    <w:rsid w:val="00544C0A"/>
    <w:rsid w:val="00681E1B"/>
    <w:rsid w:val="00683370"/>
    <w:rsid w:val="006B174E"/>
    <w:rsid w:val="006B586F"/>
    <w:rsid w:val="0078231A"/>
    <w:rsid w:val="007F19E7"/>
    <w:rsid w:val="0087274B"/>
    <w:rsid w:val="00961FB9"/>
    <w:rsid w:val="00AE5237"/>
    <w:rsid w:val="00AF29CC"/>
    <w:rsid w:val="00B60894"/>
    <w:rsid w:val="00B70B8A"/>
    <w:rsid w:val="00BC3970"/>
    <w:rsid w:val="00C018B7"/>
    <w:rsid w:val="00CA1099"/>
    <w:rsid w:val="00CD1DBD"/>
    <w:rsid w:val="00D52797"/>
    <w:rsid w:val="00DC1231"/>
    <w:rsid w:val="00E319CB"/>
    <w:rsid w:val="00EC0ADF"/>
    <w:rsid w:val="00F11CDC"/>
    <w:rsid w:val="00F9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B0D4"/>
  <w14:defaultImageDpi w14:val="32767"/>
  <w15:chartTrackingRefBased/>
  <w15:docId w15:val="{2A3D32FF-9F19-CD4D-8C9B-3C4A83E0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1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4E"/>
    <w:rPr>
      <w:color w:val="0000FF"/>
      <w:u w:val="single"/>
    </w:rPr>
  </w:style>
  <w:style w:type="paragraph" w:styleId="ListParagraph">
    <w:name w:val="List Paragraph"/>
    <w:basedOn w:val="Normal"/>
    <w:uiPriority w:val="34"/>
    <w:qFormat/>
    <w:rsid w:val="006B174E"/>
    <w:pPr>
      <w:ind w:left="720"/>
      <w:contextualSpacing/>
    </w:pPr>
  </w:style>
  <w:style w:type="paragraph" w:styleId="Footer">
    <w:name w:val="footer"/>
    <w:basedOn w:val="Normal"/>
    <w:link w:val="FooterChar"/>
    <w:uiPriority w:val="99"/>
    <w:unhideWhenUsed/>
    <w:rsid w:val="00F11CDC"/>
    <w:pPr>
      <w:tabs>
        <w:tab w:val="center" w:pos="4680"/>
        <w:tab w:val="right" w:pos="9360"/>
      </w:tabs>
    </w:pPr>
  </w:style>
  <w:style w:type="character" w:customStyle="1" w:styleId="FooterChar">
    <w:name w:val="Footer Char"/>
    <w:basedOn w:val="DefaultParagraphFont"/>
    <w:link w:val="Footer"/>
    <w:uiPriority w:val="99"/>
    <w:rsid w:val="00F11CDC"/>
  </w:style>
  <w:style w:type="character" w:styleId="PageNumber">
    <w:name w:val="page number"/>
    <w:basedOn w:val="DefaultParagraphFont"/>
    <w:uiPriority w:val="99"/>
    <w:semiHidden/>
    <w:unhideWhenUsed/>
    <w:rsid w:val="00F11CDC"/>
  </w:style>
  <w:style w:type="character" w:styleId="UnresolvedMention">
    <w:name w:val="Unresolved Mention"/>
    <w:basedOn w:val="DefaultParagraphFont"/>
    <w:uiPriority w:val="99"/>
    <w:rsid w:val="00D52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Eagles</dc:creator>
  <cp:keywords/>
  <dc:description/>
  <cp:lastModifiedBy>Genesee Paine</cp:lastModifiedBy>
  <cp:revision>2</cp:revision>
  <cp:lastPrinted>2022-09-20T18:26:00Z</cp:lastPrinted>
  <dcterms:created xsi:type="dcterms:W3CDTF">2022-09-29T21:13:00Z</dcterms:created>
  <dcterms:modified xsi:type="dcterms:W3CDTF">2022-09-29T21:13:00Z</dcterms:modified>
</cp:coreProperties>
</file>